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85" w:rsidRPr="00F6229C" w:rsidRDefault="00110585" w:rsidP="00F6229C">
      <w:pPr>
        <w:pStyle w:val="Header"/>
        <w:ind w:left="720" w:hanging="360"/>
        <w:jc w:val="center"/>
        <w:rPr>
          <w:rFonts w:ascii="Arial" w:hAnsi="Arial" w:cs="Arial"/>
          <w:b/>
          <w:szCs w:val="24"/>
          <w:lang w:val="it-IT"/>
        </w:rPr>
      </w:pPr>
    </w:p>
    <w:p w:rsidR="00110585" w:rsidRPr="00FF3C43" w:rsidRDefault="00110585" w:rsidP="00F6229C">
      <w:pPr>
        <w:pStyle w:val="Header"/>
        <w:ind w:left="720" w:hanging="360"/>
        <w:jc w:val="center"/>
        <w:rPr>
          <w:rFonts w:ascii="Arial" w:hAnsi="Arial" w:cs="Arial"/>
          <w:b/>
          <w:sz w:val="26"/>
          <w:szCs w:val="26"/>
          <w:lang w:val="it-IT"/>
        </w:rPr>
      </w:pPr>
      <w:r w:rsidRPr="00FF3C43">
        <w:rPr>
          <w:rFonts w:ascii="Arial" w:hAnsi="Arial" w:cs="Arial"/>
          <w:b/>
          <w:sz w:val="26"/>
          <w:szCs w:val="26"/>
          <w:lang w:val="it-IT"/>
        </w:rPr>
        <w:t>ACTE NECESARE PENTRU CONTRACTUL DE FURNIZARE</w:t>
      </w:r>
    </w:p>
    <w:p w:rsidR="00110585" w:rsidRPr="002A0F12" w:rsidRDefault="00110585" w:rsidP="00F6229C">
      <w:pPr>
        <w:pStyle w:val="Header"/>
        <w:ind w:left="720" w:hanging="360"/>
        <w:jc w:val="center"/>
        <w:rPr>
          <w:rFonts w:ascii="Arial" w:hAnsi="Arial" w:cs="Arial"/>
          <w:b/>
          <w:sz w:val="26"/>
          <w:szCs w:val="26"/>
          <w:u w:val="single"/>
          <w:lang w:val="it-IT"/>
        </w:rPr>
      </w:pPr>
      <w:r w:rsidRPr="00FF3C43">
        <w:rPr>
          <w:rFonts w:ascii="Arial" w:hAnsi="Arial" w:cs="Arial"/>
          <w:b/>
          <w:sz w:val="26"/>
          <w:szCs w:val="26"/>
          <w:lang w:val="it-IT"/>
        </w:rPr>
        <w:t>SERVICII MEDICALE ÎN ASISTENŢA MEDICALĂ DE SPECIALITATE DIN AMBULATORIU PENTRU MEDICINA DENTAR</w:t>
      </w:r>
      <w:r>
        <w:rPr>
          <w:rFonts w:ascii="Arial" w:hAnsi="Arial" w:cs="Arial"/>
          <w:b/>
          <w:sz w:val="26"/>
          <w:szCs w:val="26"/>
          <w:lang w:val="it-IT"/>
        </w:rPr>
        <w:t xml:space="preserve">Ă </w:t>
      </w:r>
      <w:r w:rsidRPr="002A0F12">
        <w:rPr>
          <w:rFonts w:ascii="Arial" w:hAnsi="Arial" w:cs="Arial"/>
          <w:b/>
          <w:sz w:val="26"/>
          <w:szCs w:val="26"/>
          <w:u w:val="single"/>
          <w:lang w:val="it-IT"/>
        </w:rPr>
        <w:t>PENTRU FURNIZORII NOI CARE DORESC SĂ INTRE ÎN RELAȚIE CONTRACTUALĂ CU CAS</w:t>
      </w:r>
    </w:p>
    <w:p w:rsidR="00110585" w:rsidRPr="00FF3C43" w:rsidRDefault="00110585" w:rsidP="00F6229C">
      <w:pPr>
        <w:pStyle w:val="Header"/>
        <w:ind w:left="720" w:hanging="360"/>
        <w:jc w:val="center"/>
        <w:rPr>
          <w:rFonts w:ascii="Arial" w:hAnsi="Arial" w:cs="Arial"/>
          <w:b/>
          <w:sz w:val="26"/>
          <w:szCs w:val="26"/>
          <w:lang w:val="it-IT"/>
        </w:rPr>
      </w:pPr>
      <w:r>
        <w:rPr>
          <w:rFonts w:ascii="Arial" w:hAnsi="Arial" w:cs="Arial"/>
          <w:b/>
          <w:sz w:val="26"/>
          <w:szCs w:val="26"/>
          <w:u w:val="single"/>
          <w:lang w:val="it-IT"/>
        </w:rPr>
        <w:t xml:space="preserve">PENTRU ANUL </w:t>
      </w:r>
      <w:r w:rsidRPr="002A0F12">
        <w:rPr>
          <w:rFonts w:ascii="Arial" w:hAnsi="Arial" w:cs="Arial"/>
          <w:b/>
          <w:sz w:val="26"/>
          <w:szCs w:val="26"/>
          <w:u w:val="single"/>
          <w:lang w:val="it-IT"/>
        </w:rPr>
        <w:t>2017</w:t>
      </w:r>
    </w:p>
    <w:p w:rsidR="00110585" w:rsidRPr="00F6229C" w:rsidRDefault="00110585" w:rsidP="00F6229C">
      <w:pPr>
        <w:pStyle w:val="Header"/>
        <w:tabs>
          <w:tab w:val="clear" w:pos="4320"/>
          <w:tab w:val="clear" w:pos="8640"/>
        </w:tabs>
        <w:ind w:left="720" w:hanging="360"/>
        <w:jc w:val="center"/>
        <w:rPr>
          <w:rFonts w:ascii="Arial" w:hAnsi="Arial" w:cs="Arial"/>
          <w:b/>
          <w:szCs w:val="24"/>
          <w:u w:val="single"/>
          <w:lang w:val="it-IT"/>
        </w:rPr>
      </w:pPr>
    </w:p>
    <w:p w:rsidR="00110585" w:rsidRPr="00F6229C" w:rsidRDefault="00110585" w:rsidP="00F6229C">
      <w:pPr>
        <w:pStyle w:val="Header"/>
        <w:tabs>
          <w:tab w:val="clear" w:pos="4320"/>
          <w:tab w:val="clear" w:pos="8640"/>
        </w:tabs>
        <w:ind w:left="720" w:hanging="360"/>
        <w:jc w:val="center"/>
        <w:rPr>
          <w:rFonts w:ascii="Arial" w:hAnsi="Arial" w:cs="Arial"/>
          <w:b/>
          <w:szCs w:val="24"/>
          <w:u w:val="single"/>
          <w:lang w:val="it-IT"/>
        </w:rPr>
      </w:pPr>
    </w:p>
    <w:p w:rsidR="00110585" w:rsidRPr="00FF3C43" w:rsidRDefault="00110585" w:rsidP="00FF3C43">
      <w:pPr>
        <w:pStyle w:val="ListParagraph"/>
        <w:numPr>
          <w:ilvl w:val="0"/>
          <w:numId w:val="10"/>
        </w:numPr>
        <w:spacing w:line="276" w:lineRule="auto"/>
        <w:jc w:val="both"/>
        <w:rPr>
          <w:rFonts w:ascii="Arial" w:hAnsi="Arial" w:cs="Arial"/>
          <w:szCs w:val="24"/>
          <w:lang w:val="es-ES"/>
        </w:rPr>
      </w:pPr>
      <w:r w:rsidRPr="00F40E49">
        <w:rPr>
          <w:rFonts w:ascii="Arial" w:hAnsi="Arial" w:cs="Arial"/>
          <w:b/>
          <w:szCs w:val="24"/>
          <w:lang w:val="it-IT"/>
        </w:rPr>
        <w:t>Cererea</w:t>
      </w:r>
      <w:r w:rsidRPr="00FF3C43">
        <w:rPr>
          <w:rFonts w:ascii="Arial" w:hAnsi="Arial" w:cs="Arial"/>
          <w:szCs w:val="24"/>
          <w:lang w:val="it-IT"/>
        </w:rPr>
        <w:t xml:space="preserve"> tip pentru </w:t>
      </w:r>
      <w:r w:rsidRPr="00F40E49">
        <w:rPr>
          <w:rFonts w:ascii="Arial" w:hAnsi="Arial" w:cs="Arial"/>
          <w:szCs w:val="24"/>
          <w:lang w:val="it-IT"/>
        </w:rPr>
        <w:t>intrare</w:t>
      </w:r>
      <w:r>
        <w:rPr>
          <w:rFonts w:ascii="Arial" w:hAnsi="Arial" w:cs="Arial"/>
          <w:szCs w:val="24"/>
          <w:lang w:val="it-IT"/>
        </w:rPr>
        <w:t xml:space="preserve"> î</w:t>
      </w:r>
      <w:r w:rsidRPr="00F40E49">
        <w:rPr>
          <w:rFonts w:ascii="Arial" w:hAnsi="Arial" w:cs="Arial"/>
          <w:szCs w:val="24"/>
          <w:lang w:val="it-IT"/>
        </w:rPr>
        <w:t>n</w:t>
      </w:r>
      <w:r w:rsidRPr="00FF3C43">
        <w:rPr>
          <w:rFonts w:ascii="Arial" w:hAnsi="Arial" w:cs="Arial"/>
          <w:szCs w:val="24"/>
          <w:lang w:val="it-IT"/>
        </w:rPr>
        <w:t xml:space="preserve"> relaţie contractual</w:t>
      </w:r>
      <w:r>
        <w:rPr>
          <w:rFonts w:ascii="Arial" w:hAnsi="Arial" w:cs="Arial"/>
          <w:szCs w:val="24"/>
          <w:lang w:val="it-IT"/>
        </w:rPr>
        <w:t>ă</w:t>
      </w:r>
      <w:r w:rsidRPr="00FF3C43">
        <w:rPr>
          <w:rFonts w:ascii="Arial" w:hAnsi="Arial" w:cs="Arial"/>
          <w:szCs w:val="24"/>
          <w:lang w:val="it-IT"/>
        </w:rPr>
        <w:t xml:space="preserve"> cu casa de asigurari de sănătate.</w:t>
      </w:r>
      <w:r w:rsidRPr="00FF3C43">
        <w:rPr>
          <w:rFonts w:ascii="Arial" w:hAnsi="Arial" w:cs="Arial"/>
          <w:szCs w:val="24"/>
          <w:lang w:val="es-ES"/>
        </w:rPr>
        <w:t xml:space="preserve"> (</w:t>
      </w:r>
      <w:r w:rsidRPr="00FF3C43">
        <w:rPr>
          <w:rFonts w:ascii="Arial" w:hAnsi="Arial" w:cs="Arial"/>
          <w:szCs w:val="24"/>
          <w:lang w:val="it-IT"/>
        </w:rPr>
        <w:t xml:space="preserve">conform </w:t>
      </w:r>
      <w:r w:rsidRPr="00DD6BE7">
        <w:rPr>
          <w:rFonts w:ascii="Arial" w:hAnsi="Arial" w:cs="Arial"/>
          <w:szCs w:val="24"/>
          <w:lang w:val="it-IT"/>
        </w:rPr>
        <w:t xml:space="preserve">modelului </w:t>
      </w:r>
      <w:r w:rsidRPr="00FF3C43">
        <w:rPr>
          <w:rFonts w:ascii="Arial" w:hAnsi="Arial" w:cs="Arial"/>
          <w:szCs w:val="24"/>
          <w:lang w:val="it-IT"/>
        </w:rPr>
        <w:t xml:space="preserve">ce se poate descărca / printa de pe site-ul </w:t>
      </w:r>
      <w:r>
        <w:rPr>
          <w:rFonts w:ascii="Arial" w:hAnsi="Arial" w:cs="Arial"/>
          <w:szCs w:val="24"/>
          <w:lang w:val="it-IT"/>
        </w:rPr>
        <w:t>CAS MUREȘ</w:t>
      </w:r>
      <w:r w:rsidRPr="00FF3C43">
        <w:rPr>
          <w:rFonts w:ascii="Arial" w:hAnsi="Arial" w:cs="Arial"/>
          <w:szCs w:val="24"/>
          <w:lang w:val="es-ES"/>
        </w:rPr>
        <w:t>);</w:t>
      </w:r>
    </w:p>
    <w:p w:rsidR="00110585" w:rsidRDefault="00110585" w:rsidP="00FF3C43">
      <w:pPr>
        <w:pStyle w:val="ListParagraph"/>
        <w:numPr>
          <w:ilvl w:val="0"/>
          <w:numId w:val="10"/>
        </w:numPr>
        <w:spacing w:after="200" w:line="276" w:lineRule="auto"/>
        <w:jc w:val="both"/>
        <w:rPr>
          <w:rFonts w:ascii="Arial" w:hAnsi="Arial" w:cs="Arial"/>
          <w:szCs w:val="24"/>
          <w:lang w:val="es-ES"/>
        </w:rPr>
      </w:pPr>
      <w:r>
        <w:rPr>
          <w:rFonts w:ascii="Arial" w:hAnsi="Arial" w:cs="Arial"/>
          <w:b/>
          <w:szCs w:val="24"/>
          <w:lang w:val="es-ES"/>
        </w:rPr>
        <w:t>Certificat de î</w:t>
      </w:r>
      <w:r w:rsidRPr="00F40E49">
        <w:rPr>
          <w:rFonts w:ascii="Arial" w:hAnsi="Arial" w:cs="Arial"/>
          <w:b/>
          <w:szCs w:val="24"/>
          <w:lang w:val="es-ES"/>
        </w:rPr>
        <w:t>nregistrare</w:t>
      </w:r>
      <w:r w:rsidRPr="00FF3C43">
        <w:rPr>
          <w:rFonts w:ascii="Arial" w:hAnsi="Arial" w:cs="Arial"/>
          <w:szCs w:val="24"/>
          <w:lang w:val="es-ES"/>
        </w:rPr>
        <w:t xml:space="preserve"> </w:t>
      </w:r>
      <w:r w:rsidRPr="00F40E49">
        <w:rPr>
          <w:rFonts w:ascii="Arial" w:hAnsi="Arial" w:cs="Arial"/>
          <w:b/>
          <w:szCs w:val="24"/>
          <w:lang w:val="es-ES"/>
        </w:rPr>
        <w:t>în Registrul Unic al Cabinetelor Medicale</w:t>
      </w:r>
      <w:r w:rsidRPr="00FF3C43">
        <w:rPr>
          <w:rFonts w:ascii="Arial" w:hAnsi="Arial" w:cs="Arial"/>
          <w:szCs w:val="24"/>
          <w:lang w:val="es-ES"/>
        </w:rPr>
        <w:t xml:space="preserve"> pentru furnizorii organizaţi conform OG 124/1998 privind organizarea şi funcţionarea cabinetelor medicale, republicată, cu modificările şi completările ulterioare, indiferent de forma lor de înfiinţare şi organizare / Actul de înfiinţare sau organizare în concordanţă cu tipurile de activităţi pe care solicită să le contracteze / Structura aprobată prin Ordin MSP pentru unităţile publice, statul de funcţii aprobat de DSP Mure</w:t>
      </w:r>
      <w:r>
        <w:rPr>
          <w:rFonts w:ascii="Arial" w:hAnsi="Arial" w:cs="Arial"/>
          <w:szCs w:val="24"/>
          <w:lang w:val="es-ES"/>
        </w:rPr>
        <w:t>ș</w:t>
      </w:r>
      <w:r w:rsidRPr="00FF3C43">
        <w:rPr>
          <w:rFonts w:ascii="Arial" w:hAnsi="Arial" w:cs="Arial"/>
          <w:szCs w:val="24"/>
          <w:lang w:val="es-ES"/>
        </w:rPr>
        <w:t>, după caz;</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40E49">
        <w:rPr>
          <w:rFonts w:ascii="Arial" w:hAnsi="Arial" w:cs="Arial"/>
          <w:b/>
          <w:szCs w:val="24"/>
          <w:lang w:val="es-ES"/>
        </w:rPr>
        <w:t>Certificat de înregistrare menţiuni/certificatele constatatoare privind codurile CAEN</w:t>
      </w:r>
      <w:r w:rsidRPr="00FF3C43">
        <w:rPr>
          <w:rFonts w:ascii="Arial" w:hAnsi="Arial" w:cs="Arial"/>
          <w:szCs w:val="24"/>
          <w:lang w:val="es-ES"/>
        </w:rPr>
        <w:t xml:space="preserve"> pentru toate categoriile de servicii pentru care se solicită intrarea în contract, sedii si reprezentant legal;</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40E49">
        <w:rPr>
          <w:rFonts w:ascii="Arial" w:hAnsi="Arial" w:cs="Arial"/>
          <w:b/>
          <w:szCs w:val="24"/>
        </w:rPr>
        <w:t>Contul</w:t>
      </w:r>
      <w:r w:rsidRPr="00FF3C43">
        <w:rPr>
          <w:rFonts w:ascii="Arial" w:hAnsi="Arial" w:cs="Arial"/>
          <w:szCs w:val="24"/>
        </w:rPr>
        <w:t xml:space="preserve"> deschis la Trezoreria Statului sau la bancă, potrivit legii;</w:t>
      </w:r>
    </w:p>
    <w:p w:rsidR="00110585" w:rsidRPr="00FF3C43" w:rsidRDefault="00110585" w:rsidP="00FF3C43">
      <w:pPr>
        <w:pStyle w:val="ListParagraph"/>
        <w:numPr>
          <w:ilvl w:val="0"/>
          <w:numId w:val="10"/>
        </w:numPr>
        <w:spacing w:after="200" w:line="276" w:lineRule="auto"/>
        <w:jc w:val="both"/>
        <w:rPr>
          <w:rFonts w:ascii="Arial" w:hAnsi="Arial" w:cs="Arial"/>
          <w:szCs w:val="24"/>
        </w:rPr>
      </w:pPr>
      <w:r w:rsidRPr="00F40E49">
        <w:rPr>
          <w:rFonts w:ascii="Arial" w:hAnsi="Arial" w:cs="Arial"/>
          <w:b/>
          <w:szCs w:val="24"/>
        </w:rPr>
        <w:t>Codul de înregistrare fiscală - codul unic de înregistrare sau codul numeric personal</w:t>
      </w:r>
      <w:r w:rsidRPr="00FF3C43">
        <w:rPr>
          <w:rFonts w:ascii="Arial" w:hAnsi="Arial" w:cs="Arial"/>
          <w:szCs w:val="24"/>
        </w:rPr>
        <w:t xml:space="preserve"> - copia buletinului/cărții de identitate, după caz;</w:t>
      </w:r>
    </w:p>
    <w:p w:rsidR="00110585" w:rsidRDefault="00110585" w:rsidP="00FF3C43">
      <w:pPr>
        <w:pStyle w:val="ListParagraph"/>
        <w:numPr>
          <w:ilvl w:val="0"/>
          <w:numId w:val="10"/>
        </w:numPr>
        <w:spacing w:line="276" w:lineRule="auto"/>
        <w:jc w:val="both"/>
        <w:rPr>
          <w:rFonts w:ascii="Arial" w:hAnsi="Arial" w:cs="Arial"/>
          <w:szCs w:val="24"/>
          <w:lang w:val="es-ES"/>
        </w:rPr>
      </w:pPr>
      <w:r w:rsidRPr="00F40E49">
        <w:rPr>
          <w:rFonts w:ascii="Arial" w:hAnsi="Arial" w:cs="Arial"/>
          <w:b/>
          <w:szCs w:val="24"/>
          <w:lang w:val="es-ES"/>
        </w:rPr>
        <w:t>Dovada asigurării de răspundere civilă în domeniul medical pentru furnizor</w:t>
      </w:r>
      <w:r w:rsidRPr="00FF3C43">
        <w:rPr>
          <w:rFonts w:ascii="Arial" w:hAnsi="Arial" w:cs="Arial"/>
          <w:szCs w:val="24"/>
          <w:lang w:val="es-ES"/>
        </w:rPr>
        <w:t>, valabilă la data încheierii contractului, cu obligaţia furnizorului de a o reînnoi pe toată perioada derulării contractului;</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40E49">
        <w:rPr>
          <w:rFonts w:ascii="Arial" w:hAnsi="Arial" w:cs="Arial"/>
          <w:b/>
          <w:szCs w:val="24"/>
        </w:rPr>
        <w:t>Declaratia reprezentantului legal privind evaluarea</w:t>
      </w:r>
      <w:r w:rsidRPr="00FF3C43">
        <w:rPr>
          <w:rFonts w:ascii="Arial" w:hAnsi="Arial" w:cs="Arial"/>
          <w:szCs w:val="24"/>
        </w:rPr>
        <w:t xml:space="preserve"> </w:t>
      </w:r>
      <w:r w:rsidRPr="00FF3C43">
        <w:rPr>
          <w:rFonts w:ascii="Arial" w:hAnsi="Arial" w:cs="Arial"/>
          <w:szCs w:val="24"/>
          <w:lang w:val="es-ES"/>
        </w:rPr>
        <w:t>(</w:t>
      </w:r>
      <w:r w:rsidRPr="00FF3C43">
        <w:rPr>
          <w:rFonts w:ascii="Arial" w:hAnsi="Arial" w:cs="Arial"/>
          <w:szCs w:val="24"/>
          <w:lang w:val="it-IT"/>
        </w:rPr>
        <w:t xml:space="preserve">conform </w:t>
      </w:r>
      <w:r w:rsidRPr="00DD6BE7">
        <w:rPr>
          <w:rFonts w:ascii="Arial" w:hAnsi="Arial" w:cs="Arial"/>
          <w:szCs w:val="24"/>
          <w:lang w:val="it-IT"/>
        </w:rPr>
        <w:t>modelului</w:t>
      </w:r>
      <w:r w:rsidRPr="00FF3C43">
        <w:rPr>
          <w:rFonts w:ascii="Arial" w:hAnsi="Arial" w:cs="Arial"/>
          <w:szCs w:val="24"/>
          <w:lang w:val="it-IT"/>
        </w:rPr>
        <w:t xml:space="preserve"> ce se poate descărca/ printa de pe site-ul CAS MURE</w:t>
      </w:r>
      <w:r>
        <w:rPr>
          <w:rFonts w:ascii="Arial" w:hAnsi="Arial" w:cs="Arial"/>
          <w:szCs w:val="24"/>
          <w:lang w:val="it-IT"/>
        </w:rPr>
        <w:t>Ș</w:t>
      </w:r>
      <w:r w:rsidRPr="00FF3C43">
        <w:rPr>
          <w:rFonts w:ascii="Arial" w:hAnsi="Arial" w:cs="Arial"/>
          <w:szCs w:val="24"/>
          <w:lang w:val="es-ES"/>
        </w:rPr>
        <w:t>);</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Pr>
          <w:rFonts w:ascii="Arial" w:hAnsi="Arial" w:cs="Arial"/>
          <w:b/>
          <w:szCs w:val="24"/>
          <w:lang w:val="es-ES"/>
        </w:rPr>
        <w:t>Dovada plății la zi a contribuției la Fond, precum și a contribuției pentru concedii și indemnizaț</w:t>
      </w:r>
      <w:r w:rsidRPr="00F40E49">
        <w:rPr>
          <w:rFonts w:ascii="Arial" w:hAnsi="Arial" w:cs="Arial"/>
          <w:b/>
          <w:szCs w:val="24"/>
          <w:lang w:val="es-ES"/>
        </w:rPr>
        <w:t>ii</w:t>
      </w:r>
      <w:r w:rsidRPr="00FF3C43">
        <w:rPr>
          <w:rFonts w:ascii="Arial" w:hAnsi="Arial" w:cs="Arial"/>
          <w:szCs w:val="24"/>
          <w:lang w:val="es-ES"/>
        </w:rPr>
        <w:t xml:space="preserve"> pentru cei care au aceast</w:t>
      </w:r>
      <w:r>
        <w:rPr>
          <w:rFonts w:ascii="Arial" w:hAnsi="Arial" w:cs="Arial"/>
          <w:szCs w:val="24"/>
          <w:lang w:val="es-ES"/>
        </w:rPr>
        <w:t>ă obligație legală</w:t>
      </w:r>
      <w:r w:rsidRPr="00FF3C43">
        <w:rPr>
          <w:rFonts w:ascii="Arial" w:hAnsi="Arial" w:cs="Arial"/>
          <w:szCs w:val="24"/>
          <w:lang w:val="es-ES"/>
        </w:rPr>
        <w:t>, efectuată conform prevederi</w:t>
      </w:r>
      <w:r>
        <w:rPr>
          <w:rFonts w:ascii="Arial" w:hAnsi="Arial" w:cs="Arial"/>
          <w:szCs w:val="24"/>
          <w:lang w:val="es-ES"/>
        </w:rPr>
        <w:t>lor legale î</w:t>
      </w:r>
      <w:r w:rsidRPr="00FF3C43">
        <w:rPr>
          <w:rFonts w:ascii="Arial" w:hAnsi="Arial" w:cs="Arial"/>
          <w:szCs w:val="24"/>
          <w:lang w:val="es-ES"/>
        </w:rPr>
        <w:t xml:space="preserve">n vigoare, care </w:t>
      </w:r>
      <w:r>
        <w:rPr>
          <w:rFonts w:ascii="Arial" w:hAnsi="Arial" w:cs="Arial"/>
          <w:szCs w:val="24"/>
          <w:lang w:val="es-ES"/>
        </w:rPr>
        <w:t>s</w:t>
      </w:r>
      <w:r w:rsidRPr="00FF3C43">
        <w:rPr>
          <w:rFonts w:ascii="Arial" w:hAnsi="Arial" w:cs="Arial"/>
          <w:szCs w:val="24"/>
          <w:lang w:val="es-ES"/>
        </w:rPr>
        <w:t>e depune la dosar până</w:t>
      </w:r>
      <w:r>
        <w:rPr>
          <w:rFonts w:ascii="Arial" w:hAnsi="Arial" w:cs="Arial"/>
          <w:szCs w:val="24"/>
          <w:lang w:val="es-ES"/>
        </w:rPr>
        <w:t xml:space="preserve"> cel târziu în data de 30.03.2017;</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40E49">
        <w:rPr>
          <w:rFonts w:ascii="Arial" w:hAnsi="Arial" w:cs="Arial"/>
          <w:b/>
          <w:szCs w:val="24"/>
        </w:rPr>
        <w:t>Declaraţia reprezentantului legal privind programul de lucru</w:t>
      </w:r>
      <w:r w:rsidRPr="00FF3C43">
        <w:rPr>
          <w:rFonts w:ascii="Arial" w:hAnsi="Arial" w:cs="Arial"/>
          <w:szCs w:val="24"/>
        </w:rPr>
        <w:t xml:space="preserve"> al furnizorului în contract cu CAS MURE</w:t>
      </w:r>
      <w:r>
        <w:rPr>
          <w:rFonts w:ascii="Arial" w:hAnsi="Arial" w:cs="Arial"/>
          <w:szCs w:val="24"/>
        </w:rPr>
        <w:t>Ș</w:t>
      </w:r>
      <w:r w:rsidRPr="00FF3C43">
        <w:rPr>
          <w:rFonts w:ascii="Arial" w:hAnsi="Arial" w:cs="Arial"/>
          <w:szCs w:val="24"/>
        </w:rPr>
        <w:t xml:space="preserve"> (specificat pentru fiecare punct de lucru, după caz) - conform </w:t>
      </w:r>
      <w:r w:rsidRPr="00F40E49">
        <w:rPr>
          <w:rFonts w:ascii="Arial" w:hAnsi="Arial" w:cs="Arial"/>
          <w:szCs w:val="24"/>
        </w:rPr>
        <w:t>modelului</w:t>
      </w:r>
      <w:r w:rsidRPr="00FF3C43">
        <w:rPr>
          <w:rFonts w:ascii="Arial" w:hAnsi="Arial" w:cs="Arial"/>
          <w:szCs w:val="24"/>
        </w:rPr>
        <w:t xml:space="preserve"> ce se poate descărca / printa de pe site-ul CAS MURE</w:t>
      </w:r>
      <w:r>
        <w:rPr>
          <w:rFonts w:ascii="Arial" w:hAnsi="Arial" w:cs="Arial"/>
          <w:szCs w:val="24"/>
        </w:rPr>
        <w:t>Ș</w:t>
      </w:r>
      <w:r w:rsidRPr="00FF3C43">
        <w:rPr>
          <w:rFonts w:ascii="Arial" w:hAnsi="Arial" w:cs="Arial"/>
          <w:szCs w:val="24"/>
        </w:rPr>
        <w:t>;</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40E49">
        <w:rPr>
          <w:rFonts w:ascii="Arial" w:hAnsi="Arial" w:cs="Arial"/>
          <w:b/>
          <w:szCs w:val="24"/>
        </w:rPr>
        <w:t>Declaraţia reprezentantului legal al furnizorului de servicii medicale în care să specifice dacă mai are contract cu altă Casă de Asigurări de Sănătate</w:t>
      </w:r>
      <w:r w:rsidRPr="00FF3C43">
        <w:rPr>
          <w:rFonts w:ascii="Arial" w:hAnsi="Arial" w:cs="Arial"/>
          <w:szCs w:val="24"/>
        </w:rPr>
        <w:t xml:space="preserve"> şi dacă medicii care au fost incluşi în acest tip de contract mai figurează în alte tipuri de contracte încheiate cu CAS MURE</w:t>
      </w:r>
      <w:r>
        <w:rPr>
          <w:rFonts w:ascii="Arial" w:hAnsi="Arial" w:cs="Arial"/>
          <w:szCs w:val="24"/>
        </w:rPr>
        <w:t>Ș</w:t>
      </w:r>
      <w:r w:rsidRPr="00FF3C43">
        <w:rPr>
          <w:rFonts w:ascii="Arial" w:hAnsi="Arial" w:cs="Arial"/>
          <w:szCs w:val="24"/>
        </w:rPr>
        <w:t xml:space="preserve"> / altă casă </w:t>
      </w:r>
      <w:r>
        <w:rPr>
          <w:rFonts w:ascii="Arial" w:hAnsi="Arial" w:cs="Arial"/>
          <w:szCs w:val="24"/>
        </w:rPr>
        <w:t xml:space="preserve">de asigurări de sănătate </w:t>
      </w:r>
      <w:r w:rsidRPr="00FF3C43">
        <w:rPr>
          <w:rFonts w:ascii="Arial" w:hAnsi="Arial" w:cs="Arial"/>
          <w:szCs w:val="24"/>
        </w:rPr>
        <w:t>(conform modelului ce se poate descărca/printa de pe site-ul CAS MURE</w:t>
      </w:r>
      <w:r>
        <w:rPr>
          <w:rFonts w:ascii="Arial" w:hAnsi="Arial" w:cs="Arial"/>
          <w:szCs w:val="24"/>
        </w:rPr>
        <w:t>Ș</w:t>
      </w:r>
      <w:r w:rsidRPr="00FF3C43">
        <w:rPr>
          <w:rFonts w:ascii="Arial" w:hAnsi="Arial" w:cs="Arial"/>
          <w:szCs w:val="24"/>
        </w:rPr>
        <w:t>);</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40E49">
        <w:rPr>
          <w:rFonts w:ascii="Arial" w:hAnsi="Arial" w:cs="Arial"/>
          <w:b/>
          <w:szCs w:val="24"/>
        </w:rPr>
        <w:t>Declaraţia reprezentantului legal al furnizorului de servicii medicale privind persoana desemnată de acesta pentru relaţia cu CAS MURE</w:t>
      </w:r>
      <w:r>
        <w:rPr>
          <w:rFonts w:ascii="Arial" w:hAnsi="Arial" w:cs="Arial"/>
          <w:b/>
          <w:szCs w:val="24"/>
        </w:rPr>
        <w:t>Ș</w:t>
      </w:r>
      <w:r w:rsidRPr="00FF3C43">
        <w:rPr>
          <w:rFonts w:ascii="Arial" w:hAnsi="Arial" w:cs="Arial"/>
          <w:szCs w:val="24"/>
        </w:rPr>
        <w:t xml:space="preserve"> însoţită de o împuternicire legalizată. </w:t>
      </w:r>
      <w:r>
        <w:rPr>
          <w:rFonts w:ascii="Arial" w:hAnsi="Arial" w:cs="Arial"/>
          <w:szCs w:val="24"/>
        </w:rPr>
        <w:t>Î</w:t>
      </w:r>
      <w:r w:rsidRPr="00FF3C43">
        <w:rPr>
          <w:rFonts w:ascii="Arial" w:hAnsi="Arial" w:cs="Arial"/>
          <w:szCs w:val="24"/>
        </w:rPr>
        <w:t>n imputernicire se face referire explicit la delegarea semn</w:t>
      </w:r>
      <w:r>
        <w:rPr>
          <w:rFonts w:ascii="Arial" w:hAnsi="Arial" w:cs="Arial"/>
          <w:szCs w:val="24"/>
        </w:rPr>
        <w:t>ă</w:t>
      </w:r>
      <w:r w:rsidRPr="00FF3C43">
        <w:rPr>
          <w:rFonts w:ascii="Arial" w:hAnsi="Arial" w:cs="Arial"/>
          <w:szCs w:val="24"/>
        </w:rPr>
        <w:t>turii electonice extinse at</w:t>
      </w:r>
      <w:r>
        <w:rPr>
          <w:rFonts w:ascii="Arial" w:hAnsi="Arial" w:cs="Arial"/>
          <w:szCs w:val="24"/>
        </w:rPr>
        <w:t>â</w:t>
      </w:r>
      <w:r w:rsidRPr="00FF3C43">
        <w:rPr>
          <w:rFonts w:ascii="Arial" w:hAnsi="Arial" w:cs="Arial"/>
          <w:szCs w:val="24"/>
        </w:rPr>
        <w:t>t pentru raportarea lunara c</w:t>
      </w:r>
      <w:r>
        <w:rPr>
          <w:rFonts w:ascii="Arial" w:hAnsi="Arial" w:cs="Arial"/>
          <w:szCs w:val="24"/>
        </w:rPr>
        <w:t>â</w:t>
      </w:r>
      <w:r w:rsidRPr="00FF3C43">
        <w:rPr>
          <w:rFonts w:ascii="Arial" w:hAnsi="Arial" w:cs="Arial"/>
          <w:szCs w:val="24"/>
        </w:rPr>
        <w:t xml:space="preserve">t </w:t>
      </w:r>
      <w:r>
        <w:rPr>
          <w:rFonts w:ascii="Arial" w:hAnsi="Arial" w:cs="Arial"/>
          <w:szCs w:val="24"/>
        </w:rPr>
        <w:t>ș</w:t>
      </w:r>
      <w:r w:rsidRPr="00FF3C43">
        <w:rPr>
          <w:rFonts w:ascii="Arial" w:hAnsi="Arial" w:cs="Arial"/>
          <w:szCs w:val="24"/>
        </w:rPr>
        <w:t>i</w:t>
      </w:r>
      <w:r>
        <w:rPr>
          <w:rFonts w:ascii="Arial" w:hAnsi="Arial" w:cs="Arial"/>
          <w:szCs w:val="24"/>
        </w:rPr>
        <w:t xml:space="preserve"> pentru facturarea serviciilor î</w:t>
      </w:r>
      <w:r w:rsidRPr="00FF3C43">
        <w:rPr>
          <w:rFonts w:ascii="Arial" w:hAnsi="Arial" w:cs="Arial"/>
          <w:szCs w:val="24"/>
        </w:rPr>
        <w:t>n format electronic prin mijloace de trimitere la distan</w:t>
      </w:r>
      <w:r>
        <w:rPr>
          <w:rFonts w:ascii="Arial" w:hAnsi="Arial" w:cs="Arial"/>
          <w:szCs w:val="24"/>
        </w:rPr>
        <w:t>ță</w:t>
      </w:r>
      <w:r w:rsidRPr="00FF3C43">
        <w:rPr>
          <w:rFonts w:ascii="Arial" w:hAnsi="Arial" w:cs="Arial"/>
          <w:szCs w:val="24"/>
        </w:rPr>
        <w:t>.</w:t>
      </w:r>
    </w:p>
    <w:p w:rsidR="00110585" w:rsidRPr="00FF3C43" w:rsidRDefault="00110585" w:rsidP="00FF3C43">
      <w:pPr>
        <w:pStyle w:val="ListParagraph"/>
        <w:numPr>
          <w:ilvl w:val="0"/>
          <w:numId w:val="10"/>
        </w:numPr>
        <w:spacing w:after="200" w:line="276" w:lineRule="auto"/>
        <w:jc w:val="both"/>
        <w:rPr>
          <w:rFonts w:ascii="Arial" w:hAnsi="Arial" w:cs="Arial"/>
          <w:szCs w:val="24"/>
          <w:lang w:val="es-ES"/>
        </w:rPr>
      </w:pPr>
      <w:r w:rsidRPr="00FF3C43">
        <w:rPr>
          <w:rFonts w:ascii="Arial" w:hAnsi="Arial" w:cs="Arial"/>
          <w:szCs w:val="24"/>
          <w:lang w:val="it-IT"/>
        </w:rPr>
        <w:t xml:space="preserve">Pentru </w:t>
      </w:r>
      <w:r w:rsidRPr="00F40E49">
        <w:rPr>
          <w:rFonts w:ascii="Arial" w:hAnsi="Arial" w:cs="Arial"/>
          <w:b/>
          <w:szCs w:val="24"/>
          <w:lang w:val="it-IT"/>
        </w:rPr>
        <w:t>reprezentantul legal</w:t>
      </w:r>
      <w:r w:rsidRPr="00F40E49">
        <w:rPr>
          <w:rFonts w:ascii="Arial" w:hAnsi="Arial" w:cs="Arial"/>
          <w:b/>
          <w:szCs w:val="24"/>
        </w:rPr>
        <w:t>,</w:t>
      </w:r>
      <w:r w:rsidRPr="00F40E49">
        <w:rPr>
          <w:rFonts w:ascii="Arial" w:hAnsi="Arial" w:cs="Arial"/>
          <w:b/>
          <w:szCs w:val="24"/>
          <w:lang w:val="it-IT"/>
        </w:rPr>
        <w:t xml:space="preserve"> copie xerox BI / CI si date de contact</w:t>
      </w:r>
      <w:r w:rsidRPr="00FF3C43">
        <w:rPr>
          <w:rFonts w:ascii="Arial" w:hAnsi="Arial" w:cs="Arial"/>
          <w:szCs w:val="24"/>
          <w:lang w:val="it-IT"/>
        </w:rPr>
        <w:t>: num</w:t>
      </w:r>
      <w:r>
        <w:rPr>
          <w:rFonts w:ascii="Arial" w:hAnsi="Arial" w:cs="Arial"/>
          <w:szCs w:val="24"/>
          <w:lang w:val="it-IT"/>
        </w:rPr>
        <w:t>ă</w:t>
      </w:r>
      <w:r w:rsidRPr="00FF3C43">
        <w:rPr>
          <w:rFonts w:ascii="Arial" w:hAnsi="Arial" w:cs="Arial"/>
          <w:szCs w:val="24"/>
          <w:lang w:val="it-IT"/>
        </w:rPr>
        <w:t>r de telefon mobil, adresa de e-mail;</w:t>
      </w:r>
    </w:p>
    <w:p w:rsidR="00110585" w:rsidRPr="00FF3C43" w:rsidRDefault="00110585" w:rsidP="00FF3C43">
      <w:pPr>
        <w:pStyle w:val="ListParagraph"/>
        <w:numPr>
          <w:ilvl w:val="0"/>
          <w:numId w:val="10"/>
        </w:numPr>
        <w:autoSpaceDE w:val="0"/>
        <w:autoSpaceDN w:val="0"/>
        <w:adjustRightInd w:val="0"/>
        <w:spacing w:line="276" w:lineRule="auto"/>
        <w:jc w:val="both"/>
        <w:rPr>
          <w:rFonts w:ascii="Arial" w:hAnsi="Arial" w:cs="Arial"/>
          <w:szCs w:val="24"/>
        </w:rPr>
      </w:pPr>
      <w:r w:rsidRPr="00F40E49">
        <w:rPr>
          <w:rFonts w:ascii="Arial" w:hAnsi="Arial" w:cs="Arial"/>
          <w:b/>
          <w:szCs w:val="24"/>
          <w:lang w:val="es-ES"/>
        </w:rPr>
        <w:t xml:space="preserve">Date de contact ale furnizorului </w:t>
      </w:r>
      <w:r>
        <w:rPr>
          <w:rFonts w:ascii="Arial" w:hAnsi="Arial" w:cs="Arial"/>
          <w:b/>
          <w:szCs w:val="24"/>
          <w:lang w:val="es-ES"/>
        </w:rPr>
        <w:t>î</w:t>
      </w:r>
      <w:r w:rsidRPr="00F40E49">
        <w:rPr>
          <w:rFonts w:ascii="Arial" w:hAnsi="Arial" w:cs="Arial"/>
          <w:b/>
          <w:szCs w:val="24"/>
          <w:lang w:val="es-ES"/>
        </w:rPr>
        <w:t>n vederea afi</w:t>
      </w:r>
      <w:r>
        <w:rPr>
          <w:rFonts w:ascii="Arial" w:hAnsi="Arial" w:cs="Arial"/>
          <w:b/>
          <w:szCs w:val="24"/>
          <w:lang w:val="es-ES"/>
        </w:rPr>
        <w:t>șă</w:t>
      </w:r>
      <w:r w:rsidRPr="00F40E49">
        <w:rPr>
          <w:rFonts w:ascii="Arial" w:hAnsi="Arial" w:cs="Arial"/>
          <w:b/>
          <w:szCs w:val="24"/>
          <w:lang w:val="es-ES"/>
        </w:rPr>
        <w:t>rii pe site-ul CAS MURE</w:t>
      </w:r>
      <w:r>
        <w:rPr>
          <w:rFonts w:ascii="Arial" w:hAnsi="Arial" w:cs="Arial"/>
          <w:b/>
          <w:szCs w:val="24"/>
          <w:lang w:val="es-ES"/>
        </w:rPr>
        <w:t>Ș</w:t>
      </w:r>
      <w:r>
        <w:rPr>
          <w:rFonts w:ascii="Arial" w:hAnsi="Arial" w:cs="Arial"/>
          <w:szCs w:val="24"/>
          <w:lang w:val="es-ES"/>
        </w:rPr>
        <w:t xml:space="preserve"> (care se supun legislaț</w:t>
      </w:r>
      <w:r w:rsidRPr="00FF3C43">
        <w:rPr>
          <w:rFonts w:ascii="Arial" w:hAnsi="Arial" w:cs="Arial"/>
          <w:szCs w:val="24"/>
          <w:lang w:val="es-ES"/>
        </w:rPr>
        <w:t>iei privind informatiile publice): Adresa cabinet, telefon , email;</w:t>
      </w:r>
    </w:p>
    <w:p w:rsidR="00110585" w:rsidRPr="00FF3C43" w:rsidRDefault="00110585" w:rsidP="00FF3C43">
      <w:pPr>
        <w:pStyle w:val="ListParagraph"/>
        <w:numPr>
          <w:ilvl w:val="0"/>
          <w:numId w:val="10"/>
        </w:numPr>
        <w:autoSpaceDE w:val="0"/>
        <w:autoSpaceDN w:val="0"/>
        <w:adjustRightInd w:val="0"/>
        <w:spacing w:line="276" w:lineRule="auto"/>
        <w:jc w:val="both"/>
        <w:rPr>
          <w:rFonts w:ascii="Arial" w:hAnsi="Arial" w:cs="Arial"/>
          <w:szCs w:val="24"/>
          <w:lang w:val="es-ES"/>
        </w:rPr>
      </w:pPr>
      <w:r w:rsidRPr="00F40E49">
        <w:rPr>
          <w:rFonts w:ascii="Arial" w:hAnsi="Arial" w:cs="Arial"/>
          <w:b/>
          <w:szCs w:val="24"/>
          <w:lang w:val="es-ES"/>
        </w:rPr>
        <w:t>Declaraţia reprezentantului legal</w:t>
      </w:r>
      <w:r w:rsidRPr="00FF3C43">
        <w:rPr>
          <w:rFonts w:ascii="Arial" w:hAnsi="Arial" w:cs="Arial"/>
          <w:szCs w:val="24"/>
          <w:lang w:val="es-ES"/>
        </w:rPr>
        <w:t xml:space="preserve"> al furnizorului de servicii medicale din care să rezulte că nu au încheiate sau nu încheie pe parcursul derulării raporturilor contractuale cu casele de asigurări de sănătate contracte, convenții sau alte tipuri de înțelegeri cu al</w:t>
      </w:r>
      <w:r>
        <w:rPr>
          <w:rFonts w:ascii="Arial" w:hAnsi="Arial" w:cs="Arial"/>
          <w:szCs w:val="24"/>
          <w:lang w:val="es-ES"/>
        </w:rPr>
        <w:t>ț</w:t>
      </w:r>
      <w:r w:rsidRPr="00FF3C43">
        <w:rPr>
          <w:rFonts w:ascii="Arial" w:hAnsi="Arial" w:cs="Arial"/>
          <w:szCs w:val="24"/>
          <w:lang w:val="es-ES"/>
        </w:rPr>
        <w:t>i furnizori care se află în relații contractuale cu casele de asigurări de sănătate sau în cadrul aceluiași furnizor, în scopul obținerii de către aceștia/personalul care își desfășoară activitatea la aceștia, de foloase/beneficii de orice natură,care să fie în legătură cu obiectul contractelor încheiate cu casele de sigurări de sănătate. (</w:t>
      </w:r>
      <w:r w:rsidRPr="00FF3C43">
        <w:rPr>
          <w:rFonts w:ascii="Arial" w:hAnsi="Arial" w:cs="Arial"/>
          <w:szCs w:val="24"/>
          <w:lang w:val="it-IT"/>
        </w:rPr>
        <w:t xml:space="preserve">conform </w:t>
      </w:r>
      <w:r w:rsidRPr="00F40E49">
        <w:rPr>
          <w:rFonts w:ascii="Arial" w:hAnsi="Arial" w:cs="Arial"/>
          <w:szCs w:val="24"/>
          <w:lang w:val="it-IT"/>
        </w:rPr>
        <w:t>modelului</w:t>
      </w:r>
      <w:r w:rsidRPr="00FF3C43">
        <w:rPr>
          <w:rFonts w:ascii="Arial" w:hAnsi="Arial" w:cs="Arial"/>
          <w:szCs w:val="24"/>
          <w:lang w:val="it-IT"/>
        </w:rPr>
        <w:t xml:space="preserve"> ce se poate descărca / printa de pe site-ul </w:t>
      </w:r>
      <w:r>
        <w:rPr>
          <w:rFonts w:ascii="Arial" w:hAnsi="Arial" w:cs="Arial"/>
          <w:szCs w:val="24"/>
          <w:lang w:val="it-IT"/>
        </w:rPr>
        <w:t>CAS MUREȘ</w:t>
      </w:r>
      <w:r w:rsidRPr="00FF3C43">
        <w:rPr>
          <w:rFonts w:ascii="Arial" w:hAnsi="Arial" w:cs="Arial"/>
          <w:szCs w:val="24"/>
          <w:lang w:val="es-ES"/>
        </w:rPr>
        <w:t>).</w:t>
      </w:r>
    </w:p>
    <w:p w:rsidR="00110585" w:rsidRPr="00F6229C" w:rsidRDefault="00110585" w:rsidP="003C3C85">
      <w:pPr>
        <w:autoSpaceDE w:val="0"/>
        <w:autoSpaceDN w:val="0"/>
        <w:adjustRightInd w:val="0"/>
        <w:jc w:val="both"/>
        <w:rPr>
          <w:rFonts w:ascii="Arial" w:hAnsi="Arial" w:cs="Arial"/>
          <w:szCs w:val="24"/>
          <w:highlight w:val="yellow"/>
          <w:lang w:val="es-ES"/>
        </w:rPr>
      </w:pPr>
    </w:p>
    <w:p w:rsidR="00110585" w:rsidRPr="00F6229C" w:rsidRDefault="00110585" w:rsidP="003C3C85">
      <w:pPr>
        <w:jc w:val="both"/>
        <w:rPr>
          <w:rFonts w:ascii="Arial" w:hAnsi="Arial" w:cs="Arial"/>
          <w:b/>
          <w:szCs w:val="24"/>
          <w:lang w:val="es-ES"/>
        </w:rPr>
      </w:pPr>
      <w:r w:rsidRPr="00F6229C">
        <w:rPr>
          <w:rFonts w:ascii="Arial" w:hAnsi="Arial" w:cs="Arial"/>
          <w:b/>
          <w:szCs w:val="24"/>
          <w:lang w:val="es-ES"/>
        </w:rPr>
        <w:t>Pentru fiecare sediu/punct de lucru in parte:</w:t>
      </w:r>
    </w:p>
    <w:p w:rsidR="00110585" w:rsidRPr="00F6229C" w:rsidRDefault="00110585" w:rsidP="003C3C85">
      <w:pPr>
        <w:jc w:val="both"/>
        <w:rPr>
          <w:rFonts w:ascii="Arial" w:hAnsi="Arial" w:cs="Arial"/>
          <w:b/>
          <w:szCs w:val="24"/>
          <w:lang w:val="es-ES"/>
        </w:rPr>
      </w:pPr>
    </w:p>
    <w:p w:rsidR="00110585" w:rsidRDefault="00110585" w:rsidP="00507834">
      <w:pPr>
        <w:numPr>
          <w:ilvl w:val="0"/>
          <w:numId w:val="7"/>
        </w:numPr>
        <w:spacing w:line="276" w:lineRule="auto"/>
        <w:jc w:val="both"/>
        <w:rPr>
          <w:rFonts w:ascii="Arial" w:hAnsi="Arial" w:cs="Arial"/>
          <w:szCs w:val="24"/>
          <w:lang w:val="es-ES"/>
        </w:rPr>
      </w:pPr>
      <w:r w:rsidRPr="00507834">
        <w:rPr>
          <w:rFonts w:ascii="Arial" w:hAnsi="Arial" w:cs="Arial"/>
          <w:b/>
          <w:szCs w:val="24"/>
          <w:lang w:val="es-ES"/>
        </w:rPr>
        <w:t>Tabel centralizator</w:t>
      </w:r>
      <w:r w:rsidRPr="00507834">
        <w:rPr>
          <w:rFonts w:ascii="Arial" w:hAnsi="Arial" w:cs="Arial"/>
          <w:szCs w:val="24"/>
          <w:lang w:val="es-ES"/>
        </w:rPr>
        <w:t xml:space="preserve"> (</w:t>
      </w:r>
      <w:r w:rsidRPr="00507834">
        <w:rPr>
          <w:rFonts w:ascii="Arial" w:hAnsi="Arial" w:cs="Arial"/>
          <w:szCs w:val="24"/>
          <w:lang w:val="it-IT"/>
        </w:rPr>
        <w:t>conform modelului ce se poate descărca / printa de pe site-ul CAS MURE</w:t>
      </w:r>
      <w:r>
        <w:rPr>
          <w:rFonts w:ascii="Arial" w:hAnsi="Arial" w:cs="Arial"/>
          <w:szCs w:val="24"/>
          <w:lang w:val="it-IT"/>
        </w:rPr>
        <w:t>Ș</w:t>
      </w:r>
      <w:r>
        <w:rPr>
          <w:rFonts w:ascii="Arial" w:hAnsi="Arial" w:cs="Arial"/>
          <w:szCs w:val="24"/>
          <w:lang w:val="es-ES"/>
        </w:rPr>
        <w:t>);</w:t>
      </w:r>
    </w:p>
    <w:p w:rsidR="00110585" w:rsidRPr="00507834" w:rsidRDefault="00110585" w:rsidP="00507834">
      <w:pPr>
        <w:numPr>
          <w:ilvl w:val="0"/>
          <w:numId w:val="7"/>
        </w:numPr>
        <w:spacing w:line="276" w:lineRule="auto"/>
        <w:jc w:val="both"/>
        <w:rPr>
          <w:rFonts w:ascii="Arial" w:hAnsi="Arial" w:cs="Arial"/>
          <w:szCs w:val="24"/>
          <w:lang w:val="es-ES"/>
        </w:rPr>
      </w:pPr>
      <w:r w:rsidRPr="00507834">
        <w:rPr>
          <w:rFonts w:ascii="Arial" w:hAnsi="Arial" w:cs="Arial"/>
          <w:b/>
          <w:szCs w:val="24"/>
          <w:lang w:val="es-ES"/>
        </w:rPr>
        <w:t>Autorizaţia sanitară de funcţionare</w:t>
      </w:r>
      <w:r w:rsidRPr="00507834">
        <w:rPr>
          <w:rFonts w:ascii="Arial" w:hAnsi="Arial" w:cs="Arial"/>
          <w:szCs w:val="24"/>
          <w:lang w:val="es-ES"/>
        </w:rPr>
        <w:t xml:space="preserve"> conform</w:t>
      </w:r>
      <w:r>
        <w:rPr>
          <w:rFonts w:ascii="Arial" w:hAnsi="Arial" w:cs="Arial"/>
          <w:szCs w:val="24"/>
          <w:lang w:val="es-ES"/>
        </w:rPr>
        <w:t xml:space="preserve"> prevederilor legale in vigoare;</w:t>
      </w:r>
    </w:p>
    <w:p w:rsidR="00110585" w:rsidRPr="00F6229C" w:rsidRDefault="00110585" w:rsidP="00507834">
      <w:pPr>
        <w:numPr>
          <w:ilvl w:val="0"/>
          <w:numId w:val="7"/>
        </w:numPr>
        <w:spacing w:line="276" w:lineRule="auto"/>
        <w:jc w:val="both"/>
        <w:rPr>
          <w:rFonts w:ascii="Arial" w:hAnsi="Arial" w:cs="Arial"/>
          <w:szCs w:val="24"/>
          <w:lang w:val="es-ES"/>
        </w:rPr>
      </w:pPr>
      <w:r w:rsidRPr="00F40E49">
        <w:rPr>
          <w:rFonts w:ascii="Arial" w:hAnsi="Arial" w:cs="Arial"/>
          <w:b/>
          <w:szCs w:val="24"/>
        </w:rPr>
        <w:t>Dovada de evaluare a furnizorului</w:t>
      </w:r>
      <w:r w:rsidRPr="00F6229C">
        <w:rPr>
          <w:rFonts w:ascii="Arial" w:hAnsi="Arial" w:cs="Arial"/>
          <w:szCs w:val="24"/>
        </w:rPr>
        <w:t>, precum și a punctului de lucru secundar, după caz,  valabilă la data încheierii contractului, cu obligația furnizorului de a o reînnoi pe toată p</w:t>
      </w:r>
      <w:r>
        <w:rPr>
          <w:rFonts w:ascii="Arial" w:hAnsi="Arial" w:cs="Arial"/>
          <w:szCs w:val="24"/>
        </w:rPr>
        <w:t>erioada derulării contractului;</w:t>
      </w:r>
    </w:p>
    <w:p w:rsidR="00110585" w:rsidRPr="00F6229C" w:rsidRDefault="00110585" w:rsidP="00507834">
      <w:pPr>
        <w:numPr>
          <w:ilvl w:val="0"/>
          <w:numId w:val="7"/>
        </w:numPr>
        <w:spacing w:line="276" w:lineRule="auto"/>
        <w:jc w:val="both"/>
        <w:rPr>
          <w:rFonts w:ascii="Arial" w:hAnsi="Arial" w:cs="Arial"/>
          <w:szCs w:val="24"/>
          <w:lang w:val="es-ES"/>
        </w:rPr>
      </w:pPr>
      <w:r w:rsidRPr="00F40E49">
        <w:rPr>
          <w:rFonts w:ascii="Arial" w:hAnsi="Arial" w:cs="Arial"/>
          <w:b/>
          <w:szCs w:val="24"/>
        </w:rPr>
        <w:t>Documente pentru personalul medico-sanitar angajat</w:t>
      </w:r>
      <w:r w:rsidRPr="00F6229C">
        <w:rPr>
          <w:rFonts w:ascii="Arial" w:hAnsi="Arial" w:cs="Arial"/>
          <w:szCs w:val="24"/>
        </w:rPr>
        <w:t xml:space="preserve"> la sediu/punctul de lucru:</w:t>
      </w:r>
    </w:p>
    <w:p w:rsidR="00110585" w:rsidRPr="00F6229C" w:rsidRDefault="00110585" w:rsidP="00507834">
      <w:pPr>
        <w:numPr>
          <w:ilvl w:val="0"/>
          <w:numId w:val="8"/>
        </w:numPr>
        <w:spacing w:line="276" w:lineRule="auto"/>
        <w:jc w:val="both"/>
        <w:rPr>
          <w:rFonts w:ascii="Arial" w:hAnsi="Arial" w:cs="Arial"/>
          <w:szCs w:val="24"/>
        </w:rPr>
      </w:pPr>
      <w:r w:rsidRPr="00F6229C">
        <w:rPr>
          <w:rFonts w:ascii="Arial" w:hAnsi="Arial" w:cs="Arial"/>
          <w:szCs w:val="24"/>
        </w:rPr>
        <w:t>dovada asigurării de răspundere civilă în domeniul medical pentru personalul care își desfășoară activitatea la furnizor într-o formă prevăzută de lege și care urmează să fie înregistrat în contract și să funcționeze sub incidența acestuia, valabilă la data încheierii contractului; furnizorul are obligația de a funcționa cu personalul asigurat pentru răspundere civilă în domeniul medical pe toată perioada derulării contractului;</w:t>
      </w:r>
    </w:p>
    <w:p w:rsidR="00110585" w:rsidRPr="00F6229C" w:rsidRDefault="00110585" w:rsidP="00507834">
      <w:pPr>
        <w:numPr>
          <w:ilvl w:val="0"/>
          <w:numId w:val="8"/>
        </w:numPr>
        <w:spacing w:line="276" w:lineRule="auto"/>
        <w:jc w:val="both"/>
        <w:rPr>
          <w:rFonts w:ascii="Arial" w:hAnsi="Arial" w:cs="Arial"/>
          <w:szCs w:val="24"/>
        </w:rPr>
      </w:pPr>
      <w:r w:rsidRPr="00F6229C">
        <w:rPr>
          <w:rFonts w:ascii="Arial" w:hAnsi="Arial" w:cs="Arial"/>
          <w:szCs w:val="24"/>
        </w:rPr>
        <w:t xml:space="preserve">certificatul de membru al Colegiului Medicilor </w:t>
      </w:r>
      <w:r>
        <w:rPr>
          <w:rFonts w:ascii="Arial" w:hAnsi="Arial" w:cs="Arial"/>
          <w:szCs w:val="24"/>
        </w:rPr>
        <w:t xml:space="preserve">Dentisti </w:t>
      </w:r>
      <w:r w:rsidRPr="00F6229C">
        <w:rPr>
          <w:rFonts w:ascii="Arial" w:hAnsi="Arial" w:cs="Arial"/>
          <w:szCs w:val="24"/>
        </w:rPr>
        <w:t>din România pentru fiecare medic valabil la data încheierii contractului și pe toată perioada derulării contractului;</w:t>
      </w:r>
    </w:p>
    <w:p w:rsidR="00110585" w:rsidRPr="00F6229C" w:rsidRDefault="00110585" w:rsidP="00507834">
      <w:pPr>
        <w:numPr>
          <w:ilvl w:val="0"/>
          <w:numId w:val="8"/>
        </w:numPr>
        <w:spacing w:line="276" w:lineRule="auto"/>
        <w:jc w:val="both"/>
        <w:rPr>
          <w:rFonts w:ascii="Arial" w:hAnsi="Arial" w:cs="Arial"/>
          <w:szCs w:val="24"/>
        </w:rPr>
      </w:pPr>
      <w:r w:rsidRPr="00F6229C">
        <w:rPr>
          <w:rFonts w:ascii="Arial" w:hAnsi="Arial" w:cs="Arial"/>
          <w:szCs w:val="24"/>
        </w:rPr>
        <w:t>certificatul de membru al OAMGMAMR pentru asistenții medicali, valabil la data încheierii contractului și pe toată durata derulării contractului;</w:t>
      </w:r>
    </w:p>
    <w:p w:rsidR="00110585" w:rsidRPr="00F6229C" w:rsidRDefault="00110585" w:rsidP="00507834">
      <w:pPr>
        <w:numPr>
          <w:ilvl w:val="0"/>
          <w:numId w:val="8"/>
        </w:numPr>
        <w:spacing w:line="276" w:lineRule="auto"/>
        <w:jc w:val="both"/>
        <w:rPr>
          <w:rFonts w:ascii="Arial" w:hAnsi="Arial" w:cs="Arial"/>
          <w:szCs w:val="24"/>
        </w:rPr>
      </w:pPr>
      <w:r w:rsidRPr="00F6229C">
        <w:rPr>
          <w:rFonts w:ascii="Arial" w:hAnsi="Arial" w:cs="Arial"/>
          <w:szCs w:val="24"/>
        </w:rPr>
        <w:t>copie a documentului care atestă gradul profesional pentru medici</w:t>
      </w:r>
      <w:r>
        <w:rPr>
          <w:rFonts w:ascii="Arial" w:hAnsi="Arial" w:cs="Arial"/>
          <w:szCs w:val="24"/>
        </w:rPr>
        <w:t>i dentisti</w:t>
      </w:r>
      <w:r w:rsidRPr="00F6229C">
        <w:rPr>
          <w:rFonts w:ascii="Arial" w:hAnsi="Arial" w:cs="Arial"/>
          <w:szCs w:val="24"/>
        </w:rPr>
        <w:t>;</w:t>
      </w:r>
    </w:p>
    <w:p w:rsidR="00110585" w:rsidRPr="00F6229C" w:rsidRDefault="00110585" w:rsidP="00507834">
      <w:pPr>
        <w:numPr>
          <w:ilvl w:val="0"/>
          <w:numId w:val="8"/>
        </w:numPr>
        <w:spacing w:line="276" w:lineRule="auto"/>
        <w:jc w:val="both"/>
        <w:rPr>
          <w:rFonts w:ascii="Arial" w:hAnsi="Arial" w:cs="Arial"/>
          <w:szCs w:val="24"/>
          <w:highlight w:val="yellow"/>
        </w:rPr>
      </w:pPr>
      <w:r w:rsidRPr="00DD6BE7">
        <w:rPr>
          <w:rFonts w:ascii="Arial" w:hAnsi="Arial" w:cs="Arial"/>
          <w:szCs w:val="24"/>
        </w:rPr>
        <w:t>copie a actului doveditor prin care personalul medico-sanitar își exercită profesia la</w:t>
      </w:r>
      <w:r w:rsidRPr="00F6229C">
        <w:rPr>
          <w:rFonts w:ascii="Arial" w:hAnsi="Arial" w:cs="Arial"/>
          <w:szCs w:val="24"/>
        </w:rPr>
        <w:t xml:space="preserve"> furnizor ( contract de munc</w:t>
      </w:r>
      <w:r>
        <w:rPr>
          <w:rFonts w:ascii="Arial" w:hAnsi="Arial" w:cs="Arial"/>
          <w:szCs w:val="24"/>
        </w:rPr>
        <w:t>ă</w:t>
      </w:r>
      <w:r w:rsidRPr="00F6229C">
        <w:rPr>
          <w:rFonts w:ascii="Arial" w:hAnsi="Arial" w:cs="Arial"/>
          <w:szCs w:val="24"/>
        </w:rPr>
        <w:t>)</w:t>
      </w:r>
      <w:r>
        <w:rPr>
          <w:rFonts w:ascii="Arial" w:hAnsi="Arial" w:cs="Arial"/>
          <w:szCs w:val="24"/>
        </w:rPr>
        <w:t>;</w:t>
      </w:r>
    </w:p>
    <w:p w:rsidR="00110585" w:rsidRDefault="00110585" w:rsidP="00507834">
      <w:pPr>
        <w:numPr>
          <w:ilvl w:val="0"/>
          <w:numId w:val="8"/>
        </w:numPr>
        <w:spacing w:line="276" w:lineRule="auto"/>
        <w:jc w:val="both"/>
        <w:rPr>
          <w:rFonts w:ascii="Arial" w:hAnsi="Arial" w:cs="Arial"/>
          <w:szCs w:val="24"/>
        </w:rPr>
      </w:pPr>
      <w:r w:rsidRPr="00F6229C">
        <w:rPr>
          <w:rFonts w:ascii="Arial" w:hAnsi="Arial" w:cs="Arial"/>
          <w:szCs w:val="24"/>
        </w:rPr>
        <w:t>copie BI/CI medic, personal medico-sanitar care își exercită profesia la furnizor;</w:t>
      </w:r>
    </w:p>
    <w:p w:rsidR="00110585" w:rsidRPr="00F6229C" w:rsidRDefault="00110585" w:rsidP="00507834">
      <w:pPr>
        <w:numPr>
          <w:ilvl w:val="0"/>
          <w:numId w:val="8"/>
        </w:numPr>
        <w:spacing w:line="276" w:lineRule="auto"/>
        <w:jc w:val="both"/>
        <w:rPr>
          <w:rFonts w:ascii="Arial" w:hAnsi="Arial" w:cs="Arial"/>
          <w:szCs w:val="24"/>
        </w:rPr>
      </w:pPr>
      <w:r>
        <w:rPr>
          <w:rFonts w:ascii="Arial" w:hAnsi="Arial" w:cs="Arial"/>
          <w:szCs w:val="24"/>
        </w:rPr>
        <w:t>dovada obținerii codului de parafă;</w:t>
      </w:r>
    </w:p>
    <w:p w:rsidR="00110585" w:rsidRPr="00507834" w:rsidRDefault="00110585" w:rsidP="00507834">
      <w:pPr>
        <w:numPr>
          <w:ilvl w:val="0"/>
          <w:numId w:val="8"/>
        </w:numPr>
        <w:spacing w:line="276" w:lineRule="auto"/>
        <w:jc w:val="both"/>
        <w:rPr>
          <w:rFonts w:ascii="Arial" w:hAnsi="Arial" w:cs="Arial"/>
          <w:szCs w:val="24"/>
        </w:rPr>
      </w:pPr>
      <w:r w:rsidRPr="00F6229C">
        <w:rPr>
          <w:rFonts w:ascii="Arial" w:hAnsi="Arial" w:cs="Arial"/>
          <w:szCs w:val="24"/>
        </w:rPr>
        <w:t xml:space="preserve">Declaraţia pe proprie răspundere care să cuprindă </w:t>
      </w:r>
      <w:r w:rsidRPr="00507834">
        <w:rPr>
          <w:rFonts w:ascii="Arial" w:hAnsi="Arial" w:cs="Arial"/>
          <w:szCs w:val="24"/>
        </w:rPr>
        <w:t>specificarea tuturor locurilor de muncă şi a programului din fiecare loc în parte *(pe zile şi ore) pentru tot medicii inclusi în contract, precum şi numele medicului cu care lucrează în contratură în cabinet, după caz. Se va menţiona obligatoriu dacă mai figurează în alte contracte încheiate cu CAS MURE</w:t>
      </w:r>
      <w:r>
        <w:rPr>
          <w:rFonts w:ascii="Arial" w:hAnsi="Arial" w:cs="Arial"/>
          <w:szCs w:val="24"/>
        </w:rPr>
        <w:t>Ș</w:t>
      </w:r>
      <w:r w:rsidRPr="00507834">
        <w:rPr>
          <w:rFonts w:ascii="Arial" w:hAnsi="Arial" w:cs="Arial"/>
          <w:szCs w:val="24"/>
        </w:rPr>
        <w:t xml:space="preserve"> sau ale case de asigurări de sănătate</w:t>
      </w:r>
      <w:r>
        <w:rPr>
          <w:rFonts w:ascii="Arial" w:hAnsi="Arial" w:cs="Arial"/>
          <w:szCs w:val="24"/>
        </w:rPr>
        <w:t xml:space="preserve"> </w:t>
      </w:r>
      <w:r w:rsidRPr="00507834">
        <w:rPr>
          <w:rFonts w:ascii="Arial" w:hAnsi="Arial" w:cs="Arial"/>
          <w:szCs w:val="24"/>
          <w:lang w:val="es-ES"/>
        </w:rPr>
        <w:t>(</w:t>
      </w:r>
      <w:r w:rsidRPr="00507834">
        <w:rPr>
          <w:rFonts w:ascii="Arial" w:hAnsi="Arial" w:cs="Arial"/>
          <w:szCs w:val="24"/>
          <w:lang w:val="it-IT"/>
        </w:rPr>
        <w:t>conform modelului ce se poate descărca / printa de pe site-ul CAS MURE</w:t>
      </w:r>
      <w:r>
        <w:rPr>
          <w:rFonts w:ascii="Arial" w:hAnsi="Arial" w:cs="Arial"/>
          <w:szCs w:val="24"/>
          <w:lang w:val="it-IT"/>
        </w:rPr>
        <w:t>Ș</w:t>
      </w:r>
      <w:r w:rsidRPr="00507834">
        <w:rPr>
          <w:rFonts w:ascii="Arial" w:hAnsi="Arial" w:cs="Arial"/>
          <w:szCs w:val="24"/>
          <w:lang w:val="es-ES"/>
        </w:rPr>
        <w:t xml:space="preserve">). </w:t>
      </w:r>
    </w:p>
    <w:p w:rsidR="00110585" w:rsidRDefault="00110585" w:rsidP="003C3C85">
      <w:pPr>
        <w:jc w:val="both"/>
        <w:rPr>
          <w:rFonts w:ascii="Arial" w:hAnsi="Arial" w:cs="Arial"/>
          <w:b/>
          <w:szCs w:val="24"/>
          <w:lang w:val="es-ES"/>
        </w:rPr>
      </w:pPr>
    </w:p>
    <w:p w:rsidR="00110585" w:rsidRPr="00F40E49" w:rsidRDefault="00110585" w:rsidP="003C3C85">
      <w:pPr>
        <w:jc w:val="both"/>
        <w:rPr>
          <w:rFonts w:ascii="Arial" w:hAnsi="Arial" w:cs="Arial"/>
          <w:b/>
          <w:szCs w:val="24"/>
          <w:lang w:val="es-ES"/>
        </w:rPr>
      </w:pPr>
      <w:r w:rsidRPr="00F40E49">
        <w:rPr>
          <w:rFonts w:ascii="Arial" w:hAnsi="Arial" w:cs="Arial"/>
          <w:b/>
          <w:szCs w:val="24"/>
          <w:lang w:val="es-ES"/>
        </w:rPr>
        <w:t>OBSERVA</w:t>
      </w:r>
      <w:r>
        <w:rPr>
          <w:rFonts w:ascii="Arial" w:hAnsi="Arial" w:cs="Arial"/>
          <w:b/>
          <w:szCs w:val="24"/>
          <w:lang w:val="es-ES"/>
        </w:rPr>
        <w:t>Ț</w:t>
      </w:r>
      <w:r w:rsidRPr="00F40E49">
        <w:rPr>
          <w:rFonts w:ascii="Arial" w:hAnsi="Arial" w:cs="Arial"/>
          <w:b/>
          <w:szCs w:val="24"/>
          <w:lang w:val="es-ES"/>
        </w:rPr>
        <w:t>IE:</w:t>
      </w:r>
    </w:p>
    <w:p w:rsidR="00110585" w:rsidRPr="00F6229C" w:rsidRDefault="00110585" w:rsidP="003C3C85">
      <w:pPr>
        <w:jc w:val="both"/>
        <w:rPr>
          <w:rFonts w:ascii="Arial" w:hAnsi="Arial" w:cs="Arial"/>
          <w:szCs w:val="24"/>
          <w:lang w:val="es-ES"/>
        </w:rPr>
      </w:pPr>
    </w:p>
    <w:p w:rsidR="00110585" w:rsidRPr="00F6229C" w:rsidRDefault="00110585" w:rsidP="003C3C85">
      <w:pPr>
        <w:jc w:val="both"/>
        <w:rPr>
          <w:rFonts w:ascii="Arial" w:hAnsi="Arial" w:cs="Arial"/>
          <w:szCs w:val="24"/>
          <w:lang w:val="it-IT"/>
        </w:rPr>
      </w:pPr>
      <w:r w:rsidRPr="00F6229C">
        <w:rPr>
          <w:rFonts w:ascii="Arial" w:hAnsi="Arial" w:cs="Arial"/>
          <w:szCs w:val="24"/>
          <w:lang w:val="it-IT"/>
        </w:rPr>
        <w:t>*</w:t>
      </w:r>
      <w:r w:rsidRPr="00F6229C">
        <w:rPr>
          <w:rFonts w:ascii="Arial" w:hAnsi="Arial" w:cs="Arial"/>
          <w:b/>
          <w:szCs w:val="24"/>
          <w:lang w:val="it-IT"/>
        </w:rPr>
        <w:t>programul de lucru in contract cu casa este de 3 ore/zi la cabinet</w:t>
      </w:r>
      <w:r w:rsidRPr="00F6229C">
        <w:rPr>
          <w:rFonts w:ascii="Arial" w:hAnsi="Arial" w:cs="Arial"/>
          <w:szCs w:val="24"/>
          <w:lang w:val="it-IT"/>
        </w:rPr>
        <w:t>.</w:t>
      </w:r>
    </w:p>
    <w:p w:rsidR="00110585" w:rsidRPr="00F6229C" w:rsidRDefault="00110585" w:rsidP="004E50BD">
      <w:pPr>
        <w:spacing w:line="276" w:lineRule="auto"/>
        <w:jc w:val="both"/>
        <w:rPr>
          <w:rFonts w:ascii="Arial" w:hAnsi="Arial" w:cs="Arial"/>
          <w:b/>
          <w:szCs w:val="24"/>
          <w:lang w:val="es-ES"/>
        </w:rPr>
      </w:pPr>
    </w:p>
    <w:p w:rsidR="00110585" w:rsidRPr="00F6229C" w:rsidRDefault="00110585" w:rsidP="004E50BD">
      <w:pPr>
        <w:spacing w:line="276" w:lineRule="auto"/>
        <w:jc w:val="both"/>
        <w:rPr>
          <w:rFonts w:ascii="Arial" w:hAnsi="Arial" w:cs="Arial"/>
          <w:b/>
          <w:szCs w:val="24"/>
          <w:lang w:val="es-ES"/>
        </w:rPr>
      </w:pPr>
      <w:r w:rsidRPr="00F6229C">
        <w:rPr>
          <w:rFonts w:ascii="Arial" w:hAnsi="Arial" w:cs="Arial"/>
          <w:b/>
          <w:szCs w:val="24"/>
          <w:lang w:val="es-ES"/>
        </w:rPr>
        <w:t xml:space="preserve">NOTA </w:t>
      </w:r>
      <w:r>
        <w:rPr>
          <w:rFonts w:ascii="Arial" w:hAnsi="Arial" w:cs="Arial"/>
          <w:b/>
          <w:szCs w:val="24"/>
          <w:lang w:val="es-ES"/>
        </w:rPr>
        <w:t>1</w:t>
      </w:r>
      <w:r w:rsidRPr="00F6229C">
        <w:rPr>
          <w:rFonts w:ascii="Arial" w:hAnsi="Arial" w:cs="Arial"/>
          <w:b/>
          <w:szCs w:val="24"/>
          <w:lang w:val="es-ES"/>
        </w:rPr>
        <w:t xml:space="preserve"> </w:t>
      </w:r>
    </w:p>
    <w:p w:rsidR="00110585" w:rsidRPr="00F6229C" w:rsidRDefault="00110585" w:rsidP="003C3C85">
      <w:pPr>
        <w:jc w:val="both"/>
        <w:rPr>
          <w:rFonts w:ascii="Arial" w:hAnsi="Arial" w:cs="Arial"/>
          <w:szCs w:val="24"/>
          <w:lang w:val="it-IT"/>
        </w:rPr>
      </w:pPr>
    </w:p>
    <w:p w:rsidR="00110585" w:rsidRPr="00F6229C" w:rsidRDefault="00110585" w:rsidP="00203503">
      <w:pPr>
        <w:autoSpaceDE w:val="0"/>
        <w:autoSpaceDN w:val="0"/>
        <w:adjustRightInd w:val="0"/>
        <w:jc w:val="both"/>
        <w:rPr>
          <w:rFonts w:ascii="Arial" w:hAnsi="Arial" w:cs="Arial"/>
          <w:b/>
          <w:szCs w:val="24"/>
          <w:u w:val="single"/>
        </w:rPr>
      </w:pPr>
      <w:r w:rsidRPr="00A70517">
        <w:rPr>
          <w:rFonts w:ascii="Arial" w:hAnsi="Arial" w:cs="Arial"/>
          <w:b/>
          <w:szCs w:val="24"/>
          <w:lang w:val="es-ES"/>
        </w:rPr>
        <w:t>Documentele solicitate vor fi depuse obligatoriu în</w:t>
      </w:r>
      <w:r>
        <w:rPr>
          <w:rFonts w:ascii="Arial" w:hAnsi="Arial" w:cs="Arial"/>
          <w:b/>
          <w:szCs w:val="24"/>
          <w:lang w:val="es-ES"/>
        </w:rPr>
        <w:t>tr-un</w:t>
      </w:r>
      <w:r w:rsidRPr="00A70517">
        <w:rPr>
          <w:rFonts w:ascii="Arial" w:hAnsi="Arial" w:cs="Arial"/>
          <w:b/>
          <w:szCs w:val="24"/>
          <w:lang w:val="es-ES"/>
        </w:rPr>
        <w:t xml:space="preserve"> dosar </w:t>
      </w:r>
      <w:r>
        <w:rPr>
          <w:rFonts w:ascii="Arial" w:hAnsi="Arial" w:cs="Arial"/>
          <w:b/>
          <w:szCs w:val="24"/>
          <w:lang w:val="es-ES"/>
        </w:rPr>
        <w:t xml:space="preserve">de încopciat, </w:t>
      </w:r>
      <w:r w:rsidRPr="00A70517">
        <w:rPr>
          <w:rFonts w:ascii="Arial" w:hAnsi="Arial" w:cs="Arial"/>
          <w:b/>
          <w:szCs w:val="24"/>
          <w:lang w:val="es-ES"/>
        </w:rPr>
        <w:t xml:space="preserve">în ordinea menţionată în opis. </w:t>
      </w:r>
      <w:r w:rsidRPr="00A70517">
        <w:rPr>
          <w:rFonts w:ascii="Arial" w:hAnsi="Arial" w:cs="Arial"/>
          <w:b/>
          <w:szCs w:val="24"/>
        </w:rPr>
        <w:t>Aceste documente se transmit și în format electronic asumate prin semnătura electronică extinsă a reprezentantului legal al furnizorului.</w:t>
      </w:r>
      <w:r w:rsidRPr="00F6229C">
        <w:rPr>
          <w:rFonts w:ascii="Arial" w:hAnsi="Arial" w:cs="Arial"/>
          <w:szCs w:val="24"/>
        </w:rPr>
        <w:t xml:space="preserve"> </w:t>
      </w:r>
      <w:r w:rsidRPr="00F6229C">
        <w:rPr>
          <w:rFonts w:ascii="Arial" w:hAnsi="Arial" w:cs="Arial"/>
          <w:b/>
          <w:szCs w:val="24"/>
          <w:u w:val="single"/>
        </w:rPr>
        <w:t xml:space="preserve">Reprezentantul legal al furnizorului răspunde de realitatea și exactitatea documentelor necesare încheierii contractelor, conform </w:t>
      </w:r>
      <w:r w:rsidRPr="00F6229C">
        <w:rPr>
          <w:rFonts w:ascii="Arial" w:hAnsi="Arial" w:cs="Arial"/>
          <w:b/>
          <w:szCs w:val="24"/>
          <w:u w:val="single"/>
          <w:lang w:val="es-ES"/>
        </w:rPr>
        <w:t>HG 161/2016,</w:t>
      </w:r>
    </w:p>
    <w:p w:rsidR="00110585" w:rsidRPr="00F6229C" w:rsidRDefault="00110585" w:rsidP="00203503">
      <w:pPr>
        <w:jc w:val="both"/>
        <w:rPr>
          <w:rFonts w:ascii="Arial" w:hAnsi="Arial" w:cs="Arial"/>
          <w:szCs w:val="24"/>
          <w:lang w:val="es-ES"/>
        </w:rPr>
      </w:pPr>
    </w:p>
    <w:p w:rsidR="00110585" w:rsidRDefault="00110585" w:rsidP="00203503">
      <w:pPr>
        <w:spacing w:line="276" w:lineRule="auto"/>
        <w:jc w:val="both"/>
        <w:rPr>
          <w:rFonts w:ascii="Arial" w:hAnsi="Arial" w:cs="Arial"/>
          <w:szCs w:val="24"/>
          <w:lang w:val="es-ES"/>
        </w:rPr>
      </w:pPr>
    </w:p>
    <w:p w:rsidR="00110585" w:rsidRDefault="00110585" w:rsidP="00203503">
      <w:pPr>
        <w:spacing w:line="276" w:lineRule="auto"/>
        <w:jc w:val="both"/>
        <w:rPr>
          <w:rFonts w:ascii="Arial" w:hAnsi="Arial" w:cs="Arial"/>
          <w:szCs w:val="24"/>
          <w:lang w:val="es-ES"/>
        </w:rPr>
      </w:pPr>
    </w:p>
    <w:p w:rsidR="00110585" w:rsidRPr="00F6229C" w:rsidRDefault="00110585" w:rsidP="00203503">
      <w:pPr>
        <w:spacing w:line="276" w:lineRule="auto"/>
        <w:jc w:val="both"/>
        <w:rPr>
          <w:rFonts w:ascii="Arial" w:hAnsi="Arial" w:cs="Arial"/>
          <w:szCs w:val="24"/>
          <w:lang w:val="es-ES"/>
        </w:rPr>
      </w:pPr>
      <w:r w:rsidRPr="00F6229C">
        <w:rPr>
          <w:rFonts w:ascii="Arial" w:hAnsi="Arial" w:cs="Arial"/>
          <w:szCs w:val="24"/>
          <w:lang w:val="es-ES"/>
        </w:rPr>
        <w:t xml:space="preserve">Toate documentele vor fi depuse în ordinea </w:t>
      </w:r>
      <w:r>
        <w:rPr>
          <w:rFonts w:ascii="Arial" w:hAnsi="Arial" w:cs="Arial"/>
          <w:szCs w:val="24"/>
          <w:lang w:val="es-ES"/>
        </w:rPr>
        <w:t>ș</w:t>
      </w:r>
      <w:r w:rsidRPr="00F6229C">
        <w:rPr>
          <w:rFonts w:ascii="Arial" w:hAnsi="Arial" w:cs="Arial"/>
          <w:szCs w:val="24"/>
          <w:lang w:val="es-ES"/>
        </w:rPr>
        <w:t>i formatul solicitat.</w:t>
      </w:r>
    </w:p>
    <w:p w:rsidR="00110585" w:rsidRPr="00F6229C" w:rsidRDefault="00110585" w:rsidP="00203503">
      <w:pPr>
        <w:spacing w:line="276" w:lineRule="auto"/>
        <w:jc w:val="both"/>
        <w:rPr>
          <w:rFonts w:ascii="Arial" w:hAnsi="Arial" w:cs="Arial"/>
          <w:szCs w:val="24"/>
          <w:lang w:val="es-ES"/>
        </w:rPr>
      </w:pPr>
      <w:r w:rsidRPr="00F6229C">
        <w:rPr>
          <w:rFonts w:ascii="Arial" w:hAnsi="Arial" w:cs="Arial"/>
          <w:szCs w:val="24"/>
          <w:lang w:val="es-ES"/>
        </w:rPr>
        <w:t xml:space="preserve">Toate documentele trebuie să fie în termen de valabilitate la data </w:t>
      </w:r>
      <w:r>
        <w:rPr>
          <w:rFonts w:ascii="Arial" w:hAnsi="Arial" w:cs="Arial"/>
          <w:szCs w:val="24"/>
          <w:lang w:val="es-ES"/>
        </w:rPr>
        <w:t>î</w:t>
      </w:r>
      <w:r w:rsidRPr="00F6229C">
        <w:rPr>
          <w:rFonts w:ascii="Arial" w:hAnsi="Arial" w:cs="Arial"/>
          <w:szCs w:val="24"/>
          <w:lang w:val="es-ES"/>
        </w:rPr>
        <w:t>ncheierii contractului</w:t>
      </w:r>
    </w:p>
    <w:p w:rsidR="00110585" w:rsidRPr="00F6229C" w:rsidRDefault="00110585" w:rsidP="00203503">
      <w:pPr>
        <w:spacing w:line="276" w:lineRule="auto"/>
        <w:jc w:val="both"/>
        <w:rPr>
          <w:rFonts w:ascii="Arial" w:hAnsi="Arial" w:cs="Arial"/>
          <w:szCs w:val="24"/>
          <w:lang w:val="es-ES"/>
        </w:rPr>
      </w:pPr>
      <w:r w:rsidRPr="00F6229C">
        <w:rPr>
          <w:rFonts w:ascii="Arial" w:hAnsi="Arial" w:cs="Arial"/>
          <w:szCs w:val="24"/>
          <w:lang w:val="es-ES"/>
        </w:rPr>
        <w:t>Toate documentele depuse în copie vor purta, pe fiecare pagină, menţiunea “conform cu originalul” prin semnatura reprezen</w:t>
      </w:r>
      <w:r>
        <w:rPr>
          <w:rFonts w:ascii="Arial" w:hAnsi="Arial" w:cs="Arial"/>
          <w:szCs w:val="24"/>
          <w:lang w:val="es-ES"/>
        </w:rPr>
        <w:t>tantului legal pe fiecare pagină</w:t>
      </w:r>
      <w:r w:rsidRPr="00F6229C">
        <w:rPr>
          <w:rFonts w:ascii="Arial" w:hAnsi="Arial" w:cs="Arial"/>
          <w:szCs w:val="24"/>
          <w:lang w:val="es-ES"/>
        </w:rPr>
        <w:t>.</w:t>
      </w:r>
    </w:p>
    <w:p w:rsidR="00110585" w:rsidRPr="00F6229C" w:rsidRDefault="00110585" w:rsidP="00203503">
      <w:pPr>
        <w:spacing w:line="276" w:lineRule="auto"/>
        <w:jc w:val="both"/>
        <w:rPr>
          <w:rFonts w:ascii="Arial" w:hAnsi="Arial" w:cs="Arial"/>
          <w:szCs w:val="24"/>
          <w:lang w:val="es-ES"/>
        </w:rPr>
      </w:pPr>
      <w:r w:rsidRPr="00F6229C">
        <w:rPr>
          <w:rFonts w:ascii="Arial" w:hAnsi="Arial" w:cs="Arial"/>
          <w:szCs w:val="24"/>
          <w:lang w:val="es-ES"/>
        </w:rPr>
        <w:t>Dosarele incomplete sau documentele care nu respectă formatul solicitat de CAS MURE</w:t>
      </w:r>
      <w:r>
        <w:rPr>
          <w:rFonts w:ascii="Arial" w:hAnsi="Arial" w:cs="Arial"/>
          <w:szCs w:val="24"/>
          <w:lang w:val="es-ES"/>
        </w:rPr>
        <w:t xml:space="preserve">Ș </w:t>
      </w:r>
      <w:r w:rsidRPr="00F6229C">
        <w:rPr>
          <w:rFonts w:ascii="Arial" w:hAnsi="Arial" w:cs="Arial"/>
          <w:szCs w:val="24"/>
          <w:lang w:val="es-ES"/>
        </w:rPr>
        <w:t xml:space="preserve"> </w:t>
      </w:r>
      <w:r>
        <w:rPr>
          <w:rFonts w:ascii="Arial" w:hAnsi="Arial" w:cs="Arial"/>
          <w:szCs w:val="24"/>
          <w:lang w:val="es-ES"/>
        </w:rPr>
        <w:t>ș</w:t>
      </w:r>
      <w:r w:rsidRPr="00F6229C">
        <w:rPr>
          <w:rFonts w:ascii="Arial" w:hAnsi="Arial" w:cs="Arial"/>
          <w:szCs w:val="24"/>
          <w:lang w:val="es-ES"/>
        </w:rPr>
        <w:t>i/sau nu sunt in termen de valabilitate nu</w:t>
      </w:r>
      <w:r>
        <w:rPr>
          <w:rFonts w:ascii="Arial" w:hAnsi="Arial" w:cs="Arial"/>
          <w:szCs w:val="24"/>
          <w:lang w:val="es-ES"/>
        </w:rPr>
        <w:t xml:space="preserve"> pot fi vali</w:t>
      </w:r>
      <w:r w:rsidRPr="00F6229C">
        <w:rPr>
          <w:rFonts w:ascii="Arial" w:hAnsi="Arial" w:cs="Arial"/>
          <w:szCs w:val="24"/>
          <w:lang w:val="es-ES"/>
        </w:rPr>
        <w:t>date. Invalidarea unor documente conduce la respingerea dosarului de contractare.</w:t>
      </w:r>
    </w:p>
    <w:p w:rsidR="00110585" w:rsidRPr="00F6229C" w:rsidRDefault="00110585" w:rsidP="00203503">
      <w:pPr>
        <w:spacing w:line="276" w:lineRule="auto"/>
        <w:jc w:val="both"/>
        <w:rPr>
          <w:rFonts w:ascii="Arial" w:hAnsi="Arial" w:cs="Arial"/>
          <w:szCs w:val="24"/>
          <w:lang w:val="es-ES"/>
        </w:rPr>
      </w:pPr>
      <w:r w:rsidRPr="00F6229C">
        <w:rPr>
          <w:rFonts w:ascii="Arial" w:hAnsi="Arial" w:cs="Arial"/>
          <w:szCs w:val="24"/>
          <w:lang w:val="es-ES"/>
        </w:rPr>
        <w:t>Toate declara</w:t>
      </w:r>
      <w:r>
        <w:rPr>
          <w:rFonts w:ascii="Arial" w:hAnsi="Arial" w:cs="Arial"/>
          <w:szCs w:val="24"/>
          <w:lang w:val="es-ES"/>
        </w:rPr>
        <w:t>ț</w:t>
      </w:r>
      <w:r w:rsidRPr="00F6229C">
        <w:rPr>
          <w:rFonts w:ascii="Arial" w:hAnsi="Arial" w:cs="Arial"/>
          <w:szCs w:val="24"/>
          <w:lang w:val="es-ES"/>
        </w:rPr>
        <w:t xml:space="preserve">iile solicitate </w:t>
      </w:r>
      <w:r>
        <w:rPr>
          <w:rFonts w:ascii="Arial" w:hAnsi="Arial" w:cs="Arial"/>
          <w:szCs w:val="24"/>
          <w:lang w:val="es-ES"/>
        </w:rPr>
        <w:t>vor fi întocmite olograf (excepț</w:t>
      </w:r>
      <w:r w:rsidRPr="00F6229C">
        <w:rPr>
          <w:rFonts w:ascii="Arial" w:hAnsi="Arial" w:cs="Arial"/>
          <w:szCs w:val="24"/>
          <w:lang w:val="es-ES"/>
        </w:rPr>
        <w:t>ie cele al caror model se va desc</w:t>
      </w:r>
      <w:r>
        <w:rPr>
          <w:rFonts w:ascii="Arial" w:hAnsi="Arial" w:cs="Arial"/>
          <w:szCs w:val="24"/>
          <w:lang w:val="es-ES"/>
        </w:rPr>
        <w:t>ă</w:t>
      </w:r>
      <w:r w:rsidRPr="00F6229C">
        <w:rPr>
          <w:rFonts w:ascii="Arial" w:hAnsi="Arial" w:cs="Arial"/>
          <w:szCs w:val="24"/>
          <w:lang w:val="es-ES"/>
        </w:rPr>
        <w:t>rca de pe site</w:t>
      </w:r>
      <w:r>
        <w:rPr>
          <w:rFonts w:ascii="Arial" w:hAnsi="Arial" w:cs="Arial"/>
          <w:szCs w:val="24"/>
          <w:lang w:val="es-ES"/>
        </w:rPr>
        <w:t>-ul</w:t>
      </w:r>
      <w:r w:rsidRPr="00F6229C">
        <w:rPr>
          <w:rFonts w:ascii="Arial" w:hAnsi="Arial" w:cs="Arial"/>
          <w:szCs w:val="24"/>
          <w:lang w:val="es-ES"/>
        </w:rPr>
        <w:t xml:space="preserve"> CAS MURE</w:t>
      </w:r>
      <w:r>
        <w:rPr>
          <w:rFonts w:ascii="Arial" w:hAnsi="Arial" w:cs="Arial"/>
          <w:szCs w:val="24"/>
          <w:lang w:val="es-ES"/>
        </w:rPr>
        <w:t>Ș</w:t>
      </w:r>
      <w:r w:rsidRPr="00F6229C">
        <w:rPr>
          <w:rFonts w:ascii="Arial" w:hAnsi="Arial" w:cs="Arial"/>
          <w:szCs w:val="24"/>
          <w:lang w:val="es-ES"/>
        </w:rPr>
        <w:t xml:space="preserve">),  parafate, datate </w:t>
      </w:r>
      <w:r>
        <w:rPr>
          <w:rFonts w:ascii="Arial" w:hAnsi="Arial" w:cs="Arial"/>
          <w:szCs w:val="24"/>
          <w:lang w:val="es-ES"/>
        </w:rPr>
        <w:t>ș</w:t>
      </w:r>
      <w:r w:rsidRPr="00F6229C">
        <w:rPr>
          <w:rFonts w:ascii="Arial" w:hAnsi="Arial" w:cs="Arial"/>
          <w:szCs w:val="24"/>
          <w:lang w:val="es-ES"/>
        </w:rPr>
        <w:t>i semnate.</w:t>
      </w:r>
    </w:p>
    <w:p w:rsidR="00110585" w:rsidRPr="00F6229C" w:rsidRDefault="00110585" w:rsidP="00203503">
      <w:pPr>
        <w:spacing w:line="276" w:lineRule="auto"/>
        <w:jc w:val="both"/>
        <w:rPr>
          <w:rFonts w:ascii="Arial" w:hAnsi="Arial" w:cs="Arial"/>
          <w:b/>
          <w:szCs w:val="24"/>
          <w:lang w:val="es-ES"/>
        </w:rPr>
      </w:pPr>
    </w:p>
    <w:p w:rsidR="00110585" w:rsidRPr="00F6229C" w:rsidRDefault="00110585" w:rsidP="00203503">
      <w:pPr>
        <w:spacing w:line="276" w:lineRule="auto"/>
        <w:jc w:val="both"/>
        <w:rPr>
          <w:rFonts w:ascii="Arial" w:hAnsi="Arial" w:cs="Arial"/>
          <w:b/>
          <w:szCs w:val="24"/>
          <w:lang w:val="es-ES"/>
        </w:rPr>
      </w:pPr>
      <w:r w:rsidRPr="00F6229C">
        <w:rPr>
          <w:rFonts w:ascii="Arial" w:hAnsi="Arial" w:cs="Arial"/>
          <w:b/>
          <w:szCs w:val="24"/>
          <w:lang w:val="es-ES"/>
        </w:rPr>
        <w:t xml:space="preserve">NOTA 2 </w:t>
      </w:r>
    </w:p>
    <w:p w:rsidR="00110585" w:rsidRPr="00F6229C" w:rsidRDefault="00110585" w:rsidP="00203503">
      <w:pPr>
        <w:spacing w:line="276" w:lineRule="auto"/>
        <w:jc w:val="both"/>
        <w:rPr>
          <w:rFonts w:ascii="Arial" w:hAnsi="Arial" w:cs="Arial"/>
          <w:szCs w:val="24"/>
          <w:lang w:val="it-IT"/>
        </w:rPr>
      </w:pPr>
      <w:r w:rsidRPr="00F6229C">
        <w:rPr>
          <w:rFonts w:ascii="Arial" w:hAnsi="Arial" w:cs="Arial"/>
          <w:szCs w:val="24"/>
          <w:lang w:val="it-IT"/>
        </w:rPr>
        <w:t>Furnizorii care doresc să contracteze servicii paraclinice-radiologie dentar</w:t>
      </w:r>
      <w:r>
        <w:rPr>
          <w:rFonts w:ascii="Arial" w:hAnsi="Arial" w:cs="Arial"/>
          <w:szCs w:val="24"/>
          <w:lang w:val="it-IT"/>
        </w:rPr>
        <w:t>ă</w:t>
      </w:r>
      <w:r w:rsidRPr="00F6229C">
        <w:rPr>
          <w:rFonts w:ascii="Arial" w:hAnsi="Arial" w:cs="Arial"/>
          <w:szCs w:val="24"/>
          <w:lang w:val="it-IT"/>
        </w:rPr>
        <w:t xml:space="preserve"> vor depune separat şi documente în conformitate cu opisul specific.</w:t>
      </w:r>
    </w:p>
    <w:p w:rsidR="00110585" w:rsidRPr="00F6229C" w:rsidRDefault="00110585" w:rsidP="00203503">
      <w:pPr>
        <w:spacing w:line="276" w:lineRule="auto"/>
        <w:jc w:val="both"/>
        <w:rPr>
          <w:rFonts w:ascii="Arial" w:hAnsi="Arial" w:cs="Arial"/>
          <w:b/>
          <w:szCs w:val="24"/>
          <w:lang w:val="es-ES"/>
        </w:rPr>
      </w:pPr>
    </w:p>
    <w:p w:rsidR="00110585" w:rsidRPr="00F6229C" w:rsidRDefault="00110585" w:rsidP="00203503">
      <w:pPr>
        <w:spacing w:line="276" w:lineRule="auto"/>
        <w:jc w:val="both"/>
        <w:rPr>
          <w:rFonts w:ascii="Arial" w:hAnsi="Arial" w:cs="Arial"/>
          <w:szCs w:val="24"/>
          <w:lang w:val="es-ES"/>
        </w:rPr>
      </w:pPr>
      <w:r w:rsidRPr="00F6229C">
        <w:rPr>
          <w:rFonts w:ascii="Arial" w:hAnsi="Arial" w:cs="Arial"/>
          <w:b/>
          <w:szCs w:val="24"/>
          <w:lang w:val="es-ES"/>
        </w:rPr>
        <w:t xml:space="preserve">Atenţie!!! </w:t>
      </w:r>
      <w:r>
        <w:rPr>
          <w:rFonts w:ascii="Arial" w:hAnsi="Arial" w:cs="Arial"/>
          <w:szCs w:val="24"/>
          <w:lang w:val="es-ES"/>
        </w:rPr>
        <w:t>Nerespectarea calendarului afiș</w:t>
      </w:r>
      <w:r w:rsidRPr="00F6229C">
        <w:rPr>
          <w:rFonts w:ascii="Arial" w:hAnsi="Arial" w:cs="Arial"/>
          <w:szCs w:val="24"/>
          <w:lang w:val="es-ES"/>
        </w:rPr>
        <w:t>at pe site-ul CAS MURE</w:t>
      </w:r>
      <w:r>
        <w:rPr>
          <w:rFonts w:ascii="Arial" w:hAnsi="Arial" w:cs="Arial"/>
          <w:szCs w:val="24"/>
          <w:lang w:val="es-ES"/>
        </w:rPr>
        <w:t>Ș</w:t>
      </w:r>
      <w:r w:rsidRPr="00F6229C">
        <w:rPr>
          <w:rFonts w:ascii="Arial" w:hAnsi="Arial" w:cs="Arial"/>
          <w:szCs w:val="24"/>
          <w:lang w:val="es-ES"/>
        </w:rPr>
        <w:t>, privind perioada depunerii d</w:t>
      </w:r>
      <w:r>
        <w:rPr>
          <w:rFonts w:ascii="Arial" w:hAnsi="Arial" w:cs="Arial"/>
          <w:szCs w:val="24"/>
          <w:lang w:val="es-ES"/>
        </w:rPr>
        <w:t>ocumentelor atrage dupa sine neîncheierea contractelor. Î</w:t>
      </w:r>
      <w:r w:rsidRPr="00F6229C">
        <w:rPr>
          <w:rFonts w:ascii="Arial" w:hAnsi="Arial" w:cs="Arial"/>
          <w:szCs w:val="24"/>
          <w:lang w:val="es-ES"/>
        </w:rPr>
        <w:t>ncheierea de noi contracte se va putea desf</w:t>
      </w:r>
      <w:r>
        <w:rPr>
          <w:rFonts w:ascii="Arial" w:hAnsi="Arial" w:cs="Arial"/>
          <w:szCs w:val="24"/>
          <w:lang w:val="es-ES"/>
        </w:rPr>
        <w:t>ășura doar în condiț</w:t>
      </w:r>
      <w:r w:rsidRPr="00F6229C">
        <w:rPr>
          <w:rFonts w:ascii="Arial" w:hAnsi="Arial" w:cs="Arial"/>
          <w:szCs w:val="24"/>
          <w:lang w:val="es-ES"/>
        </w:rPr>
        <w:t>iile declan</w:t>
      </w:r>
      <w:r>
        <w:rPr>
          <w:rFonts w:ascii="Arial" w:hAnsi="Arial" w:cs="Arial"/>
          <w:szCs w:val="24"/>
          <w:lang w:val="es-ES"/>
        </w:rPr>
        <w:t>șă</w:t>
      </w:r>
      <w:r w:rsidRPr="00F6229C">
        <w:rPr>
          <w:rFonts w:ascii="Arial" w:hAnsi="Arial" w:cs="Arial"/>
          <w:szCs w:val="24"/>
          <w:lang w:val="es-ES"/>
        </w:rPr>
        <w:t>rii unei perioade de contractare aprobate de conducerea CAS MURES</w:t>
      </w:r>
      <w:r>
        <w:rPr>
          <w:rFonts w:ascii="Arial" w:hAnsi="Arial" w:cs="Arial"/>
          <w:szCs w:val="24"/>
          <w:lang w:val="es-ES"/>
        </w:rPr>
        <w:t xml:space="preserve"> î</w:t>
      </w:r>
      <w:r w:rsidRPr="00F6229C">
        <w:rPr>
          <w:rFonts w:ascii="Arial" w:hAnsi="Arial" w:cs="Arial"/>
          <w:szCs w:val="24"/>
          <w:lang w:val="es-ES"/>
        </w:rPr>
        <w:t>n conf</w:t>
      </w:r>
      <w:r>
        <w:rPr>
          <w:rFonts w:ascii="Arial" w:hAnsi="Arial" w:cs="Arial"/>
          <w:szCs w:val="24"/>
          <w:lang w:val="es-ES"/>
        </w:rPr>
        <w:t>ormitate cu prevederile legale î</w:t>
      </w:r>
      <w:r w:rsidRPr="00F6229C">
        <w:rPr>
          <w:rFonts w:ascii="Arial" w:hAnsi="Arial" w:cs="Arial"/>
          <w:szCs w:val="24"/>
          <w:lang w:val="es-ES"/>
        </w:rPr>
        <w:t xml:space="preserve">n vigoare. </w:t>
      </w:r>
      <w:r w:rsidRPr="00F6229C">
        <w:rPr>
          <w:rFonts w:ascii="Arial" w:hAnsi="Arial" w:cs="Arial"/>
          <w:b/>
          <w:szCs w:val="24"/>
          <w:lang w:val="es-ES"/>
        </w:rPr>
        <w:t xml:space="preserve"> </w:t>
      </w:r>
    </w:p>
    <w:p w:rsidR="00110585" w:rsidRPr="00F6229C" w:rsidRDefault="00110585" w:rsidP="003C3C85">
      <w:pPr>
        <w:jc w:val="both"/>
        <w:rPr>
          <w:rFonts w:ascii="Arial" w:hAnsi="Arial" w:cs="Arial"/>
          <w:b/>
          <w:szCs w:val="24"/>
        </w:rPr>
      </w:pPr>
    </w:p>
    <w:p w:rsidR="00110585" w:rsidRPr="00F6229C" w:rsidRDefault="00110585" w:rsidP="003C3C85">
      <w:pPr>
        <w:jc w:val="both"/>
        <w:rPr>
          <w:rFonts w:ascii="Arial" w:hAnsi="Arial" w:cs="Arial"/>
          <w:b/>
          <w:szCs w:val="24"/>
        </w:rPr>
      </w:pPr>
    </w:p>
    <w:sectPr w:rsidR="00110585" w:rsidRPr="00F6229C" w:rsidSect="00F6229C">
      <w:headerReference w:type="even" r:id="rId7"/>
      <w:footerReference w:type="even" r:id="rId8"/>
      <w:footerReference w:type="default" r:id="rId9"/>
      <w:pgSz w:w="11907" w:h="16840" w:code="9"/>
      <w:pgMar w:top="360" w:right="567" w:bottom="567" w:left="1080" w:header="567" w:footer="51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585" w:rsidRDefault="00110585">
      <w:r>
        <w:separator/>
      </w:r>
    </w:p>
  </w:endnote>
  <w:endnote w:type="continuationSeparator" w:id="0">
    <w:p w:rsidR="00110585" w:rsidRDefault="001105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5" w:rsidRDefault="00110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585" w:rsidRDefault="0011058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5" w:rsidRDefault="001105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0585" w:rsidRDefault="0011058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585" w:rsidRDefault="00110585">
      <w:r>
        <w:separator/>
      </w:r>
    </w:p>
  </w:footnote>
  <w:footnote w:type="continuationSeparator" w:id="0">
    <w:p w:rsidR="00110585" w:rsidRDefault="001105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585" w:rsidRDefault="001105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0585" w:rsidRDefault="0011058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139E4"/>
    <w:multiLevelType w:val="hybridMultilevel"/>
    <w:tmpl w:val="246CA5B4"/>
    <w:lvl w:ilvl="0" w:tplc="8D6E369C">
      <w:start w:val="1"/>
      <w:numFmt w:val="decimal"/>
      <w:lvlText w:val="%1."/>
      <w:lvlJc w:val="left"/>
      <w:pPr>
        <w:ind w:left="1080" w:hanging="360"/>
      </w:pPr>
      <w:rPr>
        <w:rFonts w:cs="Times New Roman" w:hint="default"/>
        <w:b/>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A0C7C6E"/>
    <w:multiLevelType w:val="hybridMultilevel"/>
    <w:tmpl w:val="5808A5D8"/>
    <w:lvl w:ilvl="0" w:tplc="C10C94D8">
      <w:start w:val="1"/>
      <w:numFmt w:val="decimal"/>
      <w:lvlText w:val="%1."/>
      <w:lvlJc w:val="left"/>
      <w:pPr>
        <w:tabs>
          <w:tab w:val="num" w:pos="720"/>
        </w:tabs>
        <w:ind w:left="720" w:hanging="360"/>
      </w:pPr>
      <w:rPr>
        <w:rFonts w:ascii="Arial" w:eastAsia="Times New Roman" w:hAnsi="Arial" w:cs="Arial"/>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D771A87"/>
    <w:multiLevelType w:val="hybridMultilevel"/>
    <w:tmpl w:val="C7C2D66E"/>
    <w:lvl w:ilvl="0" w:tplc="6C3CAFD4">
      <w:start w:val="1"/>
      <w:numFmt w:val="decimal"/>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3">
    <w:nsid w:val="2404577B"/>
    <w:multiLevelType w:val="hybridMultilevel"/>
    <w:tmpl w:val="2A3A6FD0"/>
    <w:lvl w:ilvl="0" w:tplc="080853E8">
      <w:start w:val="1"/>
      <w:numFmt w:val="decimal"/>
      <w:lvlText w:val="%1."/>
      <w:lvlJc w:val="left"/>
      <w:pPr>
        <w:ind w:left="900" w:hanging="360"/>
      </w:pPr>
      <w:rPr>
        <w:rFonts w:cs="Times New Roman"/>
        <w:b/>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4">
    <w:nsid w:val="26C6338D"/>
    <w:multiLevelType w:val="hybridMultilevel"/>
    <w:tmpl w:val="97A8A186"/>
    <w:lvl w:ilvl="0" w:tplc="AFCE24A6">
      <w:start w:val="1"/>
      <w:numFmt w:val="decimal"/>
      <w:lvlText w:val="%1."/>
      <w:lvlJc w:val="left"/>
      <w:pPr>
        <w:tabs>
          <w:tab w:val="num" w:pos="720"/>
        </w:tabs>
        <w:ind w:left="720" w:hanging="360"/>
      </w:pPr>
      <w:rPr>
        <w:rFonts w:cs="Times New Roman" w:hint="default"/>
        <w:b/>
        <w:sz w:val="28"/>
        <w:szCs w:val="28"/>
      </w:r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B">
      <w:start w:val="1"/>
      <w:numFmt w:val="bullet"/>
      <w:lvlText w:val=""/>
      <w:lvlJc w:val="left"/>
      <w:pPr>
        <w:tabs>
          <w:tab w:val="num" w:pos="2880"/>
        </w:tabs>
        <w:ind w:left="2880" w:hanging="360"/>
      </w:pPr>
      <w:rPr>
        <w:rFonts w:ascii="Wingdings" w:hAnsi="Wingdings" w:hint="default"/>
      </w:rPr>
    </w:lvl>
    <w:lvl w:ilvl="4" w:tplc="1DF80AB0">
      <w:numFmt w:val="bullet"/>
      <w:lvlText w:val="-"/>
      <w:lvlJc w:val="left"/>
      <w:pPr>
        <w:tabs>
          <w:tab w:val="num" w:pos="3600"/>
        </w:tabs>
        <w:ind w:left="3600" w:hanging="360"/>
      </w:pPr>
      <w:rPr>
        <w:rFonts w:ascii="Arial" w:eastAsia="Times New Roman" w:hAnsi="Arial"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3DC32D18"/>
    <w:multiLevelType w:val="multilevel"/>
    <w:tmpl w:val="472CC90C"/>
    <w:lvl w:ilvl="0">
      <w:start w:val="1"/>
      <w:numFmt w:val="bullet"/>
      <w:lvlText w:val=""/>
      <w:lvlJc w:val="left"/>
      <w:pPr>
        <w:tabs>
          <w:tab w:val="num" w:pos="501"/>
        </w:tabs>
        <w:ind w:left="254" w:hanging="113"/>
      </w:pPr>
      <w:rPr>
        <w:rFonts w:ascii="Wingdings" w:hAnsi="Wingdings"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57786174"/>
    <w:multiLevelType w:val="hybridMultilevel"/>
    <w:tmpl w:val="68F893EA"/>
    <w:lvl w:ilvl="0" w:tplc="068A3A94">
      <w:start w:val="12"/>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7DC55CC"/>
    <w:multiLevelType w:val="hybridMultilevel"/>
    <w:tmpl w:val="6B1EDC56"/>
    <w:lvl w:ilvl="0" w:tplc="79E25F92">
      <w:start w:val="5"/>
      <w:numFmt w:val="bullet"/>
      <w:lvlText w:val="-"/>
      <w:lvlJc w:val="left"/>
      <w:pPr>
        <w:ind w:left="1320" w:hanging="360"/>
      </w:pPr>
      <w:rPr>
        <w:rFonts w:ascii="Arial" w:eastAsia="Times New Roman" w:hAnsi="Aria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nsid w:val="68D75960"/>
    <w:multiLevelType w:val="hybridMultilevel"/>
    <w:tmpl w:val="F5265DFE"/>
    <w:lvl w:ilvl="0" w:tplc="988A95A8">
      <w:numFmt w:val="bullet"/>
      <w:lvlText w:val="-"/>
      <w:lvlJc w:val="left"/>
      <w:pPr>
        <w:tabs>
          <w:tab w:val="num" w:pos="780"/>
        </w:tabs>
        <w:ind w:left="780" w:hanging="360"/>
      </w:pPr>
      <w:rPr>
        <w:rFonts w:ascii="Arial" w:eastAsia="Times New Roman" w:hAnsi="Aria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7A0743C3"/>
    <w:multiLevelType w:val="hybridMultilevel"/>
    <w:tmpl w:val="654EECE4"/>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5"/>
  </w:num>
  <w:num w:numId="4">
    <w:abstractNumId w:val="8"/>
  </w:num>
  <w:num w:numId="5">
    <w:abstractNumId w:val="6"/>
  </w:num>
  <w:num w:numId="6">
    <w:abstractNumId w:val="9"/>
  </w:num>
  <w:num w:numId="7">
    <w:abstractNumId w:val="0"/>
  </w:num>
  <w:num w:numId="8">
    <w:abstractNumId w:val="7"/>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4F6"/>
    <w:rsid w:val="00022EBA"/>
    <w:rsid w:val="00025530"/>
    <w:rsid w:val="00034E7F"/>
    <w:rsid w:val="00040088"/>
    <w:rsid w:val="000A4717"/>
    <w:rsid w:val="000A4D3F"/>
    <w:rsid w:val="000B2668"/>
    <w:rsid w:val="000B6F2C"/>
    <w:rsid w:val="000C4119"/>
    <w:rsid w:val="000D09A7"/>
    <w:rsid w:val="000E2921"/>
    <w:rsid w:val="000F5EED"/>
    <w:rsid w:val="000F66A7"/>
    <w:rsid w:val="0010614B"/>
    <w:rsid w:val="00110585"/>
    <w:rsid w:val="0011600B"/>
    <w:rsid w:val="00131FF1"/>
    <w:rsid w:val="00140EA2"/>
    <w:rsid w:val="0015473D"/>
    <w:rsid w:val="001606E3"/>
    <w:rsid w:val="00171F5F"/>
    <w:rsid w:val="00174FAF"/>
    <w:rsid w:val="00175D1E"/>
    <w:rsid w:val="00193244"/>
    <w:rsid w:val="00194DEA"/>
    <w:rsid w:val="001A2CE3"/>
    <w:rsid w:val="001A5CDD"/>
    <w:rsid w:val="001C0F20"/>
    <w:rsid w:val="001C5423"/>
    <w:rsid w:val="001E6030"/>
    <w:rsid w:val="001F195D"/>
    <w:rsid w:val="001F6A64"/>
    <w:rsid w:val="00203503"/>
    <w:rsid w:val="00214FAE"/>
    <w:rsid w:val="00217D05"/>
    <w:rsid w:val="002373F3"/>
    <w:rsid w:val="002435B8"/>
    <w:rsid w:val="00261E81"/>
    <w:rsid w:val="00291ECA"/>
    <w:rsid w:val="002A0F12"/>
    <w:rsid w:val="002B2A38"/>
    <w:rsid w:val="002D4E17"/>
    <w:rsid w:val="002E3D5E"/>
    <w:rsid w:val="002E78FB"/>
    <w:rsid w:val="0035385F"/>
    <w:rsid w:val="00360CEB"/>
    <w:rsid w:val="00381661"/>
    <w:rsid w:val="00384107"/>
    <w:rsid w:val="003850D4"/>
    <w:rsid w:val="00385C88"/>
    <w:rsid w:val="003861E3"/>
    <w:rsid w:val="0039796C"/>
    <w:rsid w:val="003C3C85"/>
    <w:rsid w:val="003C4C49"/>
    <w:rsid w:val="003D642B"/>
    <w:rsid w:val="003F098E"/>
    <w:rsid w:val="003F4203"/>
    <w:rsid w:val="00401E18"/>
    <w:rsid w:val="00431D25"/>
    <w:rsid w:val="00437A22"/>
    <w:rsid w:val="00452245"/>
    <w:rsid w:val="004559BA"/>
    <w:rsid w:val="0046161E"/>
    <w:rsid w:val="0046662D"/>
    <w:rsid w:val="004668ED"/>
    <w:rsid w:val="00467BE5"/>
    <w:rsid w:val="00470165"/>
    <w:rsid w:val="004B4ED3"/>
    <w:rsid w:val="004C7731"/>
    <w:rsid w:val="004D05EC"/>
    <w:rsid w:val="004D0974"/>
    <w:rsid w:val="004D34D4"/>
    <w:rsid w:val="004D799E"/>
    <w:rsid w:val="004E50BD"/>
    <w:rsid w:val="004F70A3"/>
    <w:rsid w:val="00507834"/>
    <w:rsid w:val="005269C8"/>
    <w:rsid w:val="00550FC0"/>
    <w:rsid w:val="00563582"/>
    <w:rsid w:val="00563C39"/>
    <w:rsid w:val="00576E9F"/>
    <w:rsid w:val="0059464F"/>
    <w:rsid w:val="00597071"/>
    <w:rsid w:val="005B5E29"/>
    <w:rsid w:val="005C3182"/>
    <w:rsid w:val="005E3772"/>
    <w:rsid w:val="00605873"/>
    <w:rsid w:val="00611B2A"/>
    <w:rsid w:val="00615B29"/>
    <w:rsid w:val="00624FFF"/>
    <w:rsid w:val="00636D29"/>
    <w:rsid w:val="00647927"/>
    <w:rsid w:val="0065297B"/>
    <w:rsid w:val="00660F29"/>
    <w:rsid w:val="00662FE6"/>
    <w:rsid w:val="00670146"/>
    <w:rsid w:val="00681454"/>
    <w:rsid w:val="006A6AD0"/>
    <w:rsid w:val="006E2930"/>
    <w:rsid w:val="006F0D3E"/>
    <w:rsid w:val="00726938"/>
    <w:rsid w:val="0073299B"/>
    <w:rsid w:val="00732F26"/>
    <w:rsid w:val="00751ABB"/>
    <w:rsid w:val="00761C27"/>
    <w:rsid w:val="00776FC9"/>
    <w:rsid w:val="007B74F6"/>
    <w:rsid w:val="008010F5"/>
    <w:rsid w:val="00821761"/>
    <w:rsid w:val="008241D5"/>
    <w:rsid w:val="008263C6"/>
    <w:rsid w:val="00831D32"/>
    <w:rsid w:val="0083340D"/>
    <w:rsid w:val="00833F8C"/>
    <w:rsid w:val="008771D3"/>
    <w:rsid w:val="00887C81"/>
    <w:rsid w:val="00896054"/>
    <w:rsid w:val="008B108D"/>
    <w:rsid w:val="008B252E"/>
    <w:rsid w:val="008B4EF5"/>
    <w:rsid w:val="008C4A7E"/>
    <w:rsid w:val="008C5255"/>
    <w:rsid w:val="008C7759"/>
    <w:rsid w:val="008D2C5A"/>
    <w:rsid w:val="008D49BE"/>
    <w:rsid w:val="008E19DE"/>
    <w:rsid w:val="008F0E5C"/>
    <w:rsid w:val="009017CE"/>
    <w:rsid w:val="00907E7B"/>
    <w:rsid w:val="00920273"/>
    <w:rsid w:val="00942966"/>
    <w:rsid w:val="00950724"/>
    <w:rsid w:val="009524A2"/>
    <w:rsid w:val="0095691E"/>
    <w:rsid w:val="009B144D"/>
    <w:rsid w:val="009B3736"/>
    <w:rsid w:val="009B7676"/>
    <w:rsid w:val="009C100E"/>
    <w:rsid w:val="009C55BB"/>
    <w:rsid w:val="009C6342"/>
    <w:rsid w:val="009C6E7E"/>
    <w:rsid w:val="009E1652"/>
    <w:rsid w:val="009E7487"/>
    <w:rsid w:val="00A0492D"/>
    <w:rsid w:val="00A16A2F"/>
    <w:rsid w:val="00A27F4F"/>
    <w:rsid w:val="00A44877"/>
    <w:rsid w:val="00A52948"/>
    <w:rsid w:val="00A70517"/>
    <w:rsid w:val="00A75F41"/>
    <w:rsid w:val="00A83282"/>
    <w:rsid w:val="00A93F5D"/>
    <w:rsid w:val="00AA2D92"/>
    <w:rsid w:val="00AB20F5"/>
    <w:rsid w:val="00AE0877"/>
    <w:rsid w:val="00AF5999"/>
    <w:rsid w:val="00B10F20"/>
    <w:rsid w:val="00B3434A"/>
    <w:rsid w:val="00B347A4"/>
    <w:rsid w:val="00B766FB"/>
    <w:rsid w:val="00B77253"/>
    <w:rsid w:val="00B77922"/>
    <w:rsid w:val="00B87240"/>
    <w:rsid w:val="00B87A4E"/>
    <w:rsid w:val="00B9018B"/>
    <w:rsid w:val="00BB4859"/>
    <w:rsid w:val="00BC1480"/>
    <w:rsid w:val="00BC3527"/>
    <w:rsid w:val="00BD03A2"/>
    <w:rsid w:val="00BD3FFB"/>
    <w:rsid w:val="00C24C21"/>
    <w:rsid w:val="00C42620"/>
    <w:rsid w:val="00C619ED"/>
    <w:rsid w:val="00C71ABD"/>
    <w:rsid w:val="00C72B1A"/>
    <w:rsid w:val="00C8452D"/>
    <w:rsid w:val="00C9298F"/>
    <w:rsid w:val="00CB6B33"/>
    <w:rsid w:val="00CD0327"/>
    <w:rsid w:val="00CF7029"/>
    <w:rsid w:val="00D16C8F"/>
    <w:rsid w:val="00D217ED"/>
    <w:rsid w:val="00D25A31"/>
    <w:rsid w:val="00D308EF"/>
    <w:rsid w:val="00D357EB"/>
    <w:rsid w:val="00D5271D"/>
    <w:rsid w:val="00D56852"/>
    <w:rsid w:val="00D6143A"/>
    <w:rsid w:val="00D6148B"/>
    <w:rsid w:val="00D63120"/>
    <w:rsid w:val="00DD4178"/>
    <w:rsid w:val="00DD6330"/>
    <w:rsid w:val="00DD6BE7"/>
    <w:rsid w:val="00DE3E2F"/>
    <w:rsid w:val="00DE4493"/>
    <w:rsid w:val="00E32B3C"/>
    <w:rsid w:val="00E43C37"/>
    <w:rsid w:val="00E47234"/>
    <w:rsid w:val="00E501D5"/>
    <w:rsid w:val="00E5712F"/>
    <w:rsid w:val="00E70682"/>
    <w:rsid w:val="00E73E5F"/>
    <w:rsid w:val="00E80111"/>
    <w:rsid w:val="00E876BA"/>
    <w:rsid w:val="00EA40FE"/>
    <w:rsid w:val="00EB32EB"/>
    <w:rsid w:val="00EB7EF6"/>
    <w:rsid w:val="00EC08AC"/>
    <w:rsid w:val="00ED5F55"/>
    <w:rsid w:val="00F02B3A"/>
    <w:rsid w:val="00F13E0F"/>
    <w:rsid w:val="00F22577"/>
    <w:rsid w:val="00F40CBE"/>
    <w:rsid w:val="00F40E49"/>
    <w:rsid w:val="00F53F32"/>
    <w:rsid w:val="00F6229C"/>
    <w:rsid w:val="00F71E49"/>
    <w:rsid w:val="00F86EFA"/>
    <w:rsid w:val="00FB3C29"/>
    <w:rsid w:val="00FC7432"/>
    <w:rsid w:val="00FD072A"/>
    <w:rsid w:val="00FF3C43"/>
    <w:rsid w:val="00FF7A99"/>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4F6"/>
    <w:rPr>
      <w:sz w:val="24"/>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B74F6"/>
    <w:pPr>
      <w:tabs>
        <w:tab w:val="center" w:pos="4320"/>
        <w:tab w:val="right" w:pos="8640"/>
      </w:tabs>
    </w:pPr>
  </w:style>
  <w:style w:type="character" w:customStyle="1" w:styleId="HeaderChar">
    <w:name w:val="Header Char"/>
    <w:basedOn w:val="DefaultParagraphFont"/>
    <w:link w:val="Header"/>
    <w:uiPriority w:val="99"/>
    <w:locked/>
    <w:rsid w:val="008B252E"/>
    <w:rPr>
      <w:rFonts w:cs="Times New Roman"/>
      <w:sz w:val="24"/>
      <w:lang w:eastAsia="ro-RO"/>
    </w:rPr>
  </w:style>
  <w:style w:type="character" w:styleId="PageNumber">
    <w:name w:val="page number"/>
    <w:basedOn w:val="DefaultParagraphFont"/>
    <w:uiPriority w:val="99"/>
    <w:rsid w:val="007B74F6"/>
    <w:rPr>
      <w:rFonts w:cs="Times New Roman"/>
    </w:rPr>
  </w:style>
  <w:style w:type="paragraph" w:styleId="Footer">
    <w:name w:val="footer"/>
    <w:basedOn w:val="Normal"/>
    <w:link w:val="FooterChar"/>
    <w:uiPriority w:val="99"/>
    <w:rsid w:val="007B74F6"/>
    <w:pPr>
      <w:tabs>
        <w:tab w:val="center" w:pos="4320"/>
        <w:tab w:val="right" w:pos="8640"/>
      </w:tabs>
    </w:pPr>
  </w:style>
  <w:style w:type="character" w:customStyle="1" w:styleId="FooterChar">
    <w:name w:val="Footer Char"/>
    <w:basedOn w:val="DefaultParagraphFont"/>
    <w:link w:val="Footer"/>
    <w:uiPriority w:val="99"/>
    <w:semiHidden/>
    <w:rsid w:val="004727FD"/>
    <w:rPr>
      <w:sz w:val="24"/>
      <w:szCs w:val="20"/>
      <w:lang w:val="en-US"/>
    </w:rPr>
  </w:style>
  <w:style w:type="character" w:styleId="Strong">
    <w:name w:val="Strong"/>
    <w:basedOn w:val="DefaultParagraphFont"/>
    <w:uiPriority w:val="99"/>
    <w:qFormat/>
    <w:rsid w:val="00833F8C"/>
    <w:rPr>
      <w:rFonts w:cs="Times New Roman"/>
      <w:b/>
      <w:bCs/>
    </w:rPr>
  </w:style>
  <w:style w:type="paragraph" w:styleId="PlainText">
    <w:name w:val="Plain Text"/>
    <w:basedOn w:val="Normal"/>
    <w:link w:val="PlainTextChar"/>
    <w:uiPriority w:val="99"/>
    <w:rsid w:val="00E501D5"/>
    <w:rPr>
      <w:rFonts w:ascii="Courier New" w:hAnsi="Courier New" w:cs="Courier New"/>
      <w:sz w:val="20"/>
      <w:lang w:eastAsia="en-US"/>
    </w:rPr>
  </w:style>
  <w:style w:type="character" w:customStyle="1" w:styleId="PlainTextChar">
    <w:name w:val="Plain Text Char"/>
    <w:basedOn w:val="DefaultParagraphFont"/>
    <w:link w:val="PlainText"/>
    <w:uiPriority w:val="99"/>
    <w:locked/>
    <w:rsid w:val="00E501D5"/>
    <w:rPr>
      <w:rFonts w:ascii="Courier New" w:hAnsi="Courier New" w:cs="Courier New"/>
    </w:rPr>
  </w:style>
  <w:style w:type="paragraph" w:styleId="ListParagraph">
    <w:name w:val="List Paragraph"/>
    <w:basedOn w:val="Normal"/>
    <w:uiPriority w:val="99"/>
    <w:qFormat/>
    <w:rsid w:val="003C4C49"/>
    <w:pPr>
      <w:ind w:left="720"/>
      <w:contextualSpacing/>
    </w:pPr>
  </w:style>
  <w:style w:type="character" w:styleId="SubtleEmphasis">
    <w:name w:val="Subtle Emphasis"/>
    <w:basedOn w:val="DefaultParagraphFont"/>
    <w:uiPriority w:val="99"/>
    <w:qFormat/>
    <w:rsid w:val="00BC1480"/>
    <w:rPr>
      <w:rFonts w:cs="Times New Roman"/>
      <w:i/>
      <w:iCs/>
      <w:color w:val="808080"/>
    </w:rPr>
  </w:style>
</w:styles>
</file>

<file path=word/webSettings.xml><?xml version="1.0" encoding="utf-8"?>
<w:webSettings xmlns:r="http://schemas.openxmlformats.org/officeDocument/2006/relationships" xmlns:w="http://schemas.openxmlformats.org/wordprocessingml/2006/main">
  <w:divs>
    <w:div w:id="1498229536">
      <w:marLeft w:val="0"/>
      <w:marRight w:val="0"/>
      <w:marTop w:val="0"/>
      <w:marBottom w:val="0"/>
      <w:divBdr>
        <w:top w:val="none" w:sz="0" w:space="0" w:color="auto"/>
        <w:left w:val="none" w:sz="0" w:space="0" w:color="auto"/>
        <w:bottom w:val="none" w:sz="0" w:space="0" w:color="auto"/>
        <w:right w:val="none" w:sz="0" w:space="0" w:color="auto"/>
      </w:divBdr>
      <w:divsChild>
        <w:div w:id="1498229535">
          <w:marLeft w:val="150"/>
          <w:marRight w:val="150"/>
          <w:marTop w:val="0"/>
          <w:marBottom w:val="150"/>
          <w:divBdr>
            <w:top w:val="none" w:sz="0" w:space="0" w:color="auto"/>
            <w:left w:val="none" w:sz="0" w:space="0" w:color="auto"/>
            <w:bottom w:val="none" w:sz="0" w:space="0" w:color="auto"/>
            <w:right w:val="none" w:sz="0" w:space="0" w:color="auto"/>
          </w:divBdr>
          <w:divsChild>
            <w:div w:id="149822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3</Pages>
  <Words>1116</Words>
  <Characters>6473</Characters>
  <Application>Microsoft Office Outlook</Application>
  <DocSecurity>0</DocSecurity>
  <Lines>0</Lines>
  <Paragraphs>0</Paragraphs>
  <ScaleCrop>false</ScaleCrop>
  <Company>CASMB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 NECESARE PENTRU CONTRACTUL DE FURNIZARE  DE MEDICAMENTE SI MATERIALE SANITARE</dc:title>
  <dc:subject/>
  <dc:creator>postolache.iuliana</dc:creator>
  <cp:keywords/>
  <dc:description/>
  <cp:lastModifiedBy>User</cp:lastModifiedBy>
  <cp:revision>29</cp:revision>
  <cp:lastPrinted>2017-03-02T20:15:00Z</cp:lastPrinted>
  <dcterms:created xsi:type="dcterms:W3CDTF">2016-06-27T16:22:00Z</dcterms:created>
  <dcterms:modified xsi:type="dcterms:W3CDTF">2017-03-06T14:21:00Z</dcterms:modified>
</cp:coreProperties>
</file>